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34B9" w14:textId="77777777" w:rsidR="00E246C6" w:rsidRPr="000D322D" w:rsidRDefault="00E246C6" w:rsidP="00E246C6">
      <w:pPr>
        <w:spacing w:line="360" w:lineRule="auto"/>
        <w:rPr>
          <w:rFonts w:cs="Arial"/>
          <w:b/>
          <w:sz w:val="20"/>
        </w:rPr>
      </w:pPr>
      <w:bookmarkStart w:id="0" w:name="_GoBack"/>
      <w:r w:rsidRPr="000D322D">
        <w:rPr>
          <w:rFonts w:cs="Arial"/>
          <w:b/>
          <w:sz w:val="20"/>
        </w:rPr>
        <w:t>Informatiebrief logopedisten</w:t>
      </w:r>
    </w:p>
    <w:bookmarkEnd w:id="0"/>
    <w:p w14:paraId="4A837985" w14:textId="77777777" w:rsidR="00E246C6" w:rsidRPr="000D322D" w:rsidRDefault="00E246C6" w:rsidP="00E246C6">
      <w:pPr>
        <w:spacing w:line="360" w:lineRule="auto"/>
        <w:rPr>
          <w:rFonts w:cs="Arial"/>
          <w:b/>
          <w:sz w:val="20"/>
        </w:rPr>
      </w:pPr>
    </w:p>
    <w:p w14:paraId="30D9B4C4" w14:textId="76D6B6BC" w:rsidR="00E246C6" w:rsidRPr="000D322D" w:rsidRDefault="00D8431C" w:rsidP="00E246C6">
      <w:pPr>
        <w:spacing w:line="360" w:lineRule="auto"/>
        <w:rPr>
          <w:rFonts w:cs="Arial"/>
          <w:b/>
          <w:sz w:val="20"/>
        </w:rPr>
      </w:pPr>
      <w:r>
        <w:rPr>
          <w:rFonts w:cs="Arial"/>
          <w:b/>
          <w:sz w:val="20"/>
        </w:rPr>
        <w:t>Ervaringen van logopedisten met het operationaliseren van subjectief welbevinden bij mensen met afasie.</w:t>
      </w:r>
    </w:p>
    <w:p w14:paraId="2AF887B0" w14:textId="77777777" w:rsidR="00E246C6" w:rsidRPr="000D322D" w:rsidRDefault="00E246C6" w:rsidP="00E246C6">
      <w:pPr>
        <w:spacing w:line="360" w:lineRule="auto"/>
        <w:rPr>
          <w:rFonts w:cs="Arial"/>
          <w:sz w:val="20"/>
        </w:rPr>
      </w:pPr>
    </w:p>
    <w:p w14:paraId="5E803DEC" w14:textId="77777777" w:rsidR="00D8431C" w:rsidRDefault="00D8431C" w:rsidP="00D8431C">
      <w:pPr>
        <w:spacing w:line="360" w:lineRule="auto"/>
        <w:rPr>
          <w:rFonts w:cs="Arial"/>
          <w:sz w:val="20"/>
        </w:rPr>
      </w:pPr>
      <w:r w:rsidRPr="00D8431C">
        <w:rPr>
          <w:rFonts w:cs="Arial"/>
          <w:sz w:val="20"/>
        </w:rPr>
        <w:t>Geachte mevrouw/meneer,</w:t>
      </w:r>
    </w:p>
    <w:p w14:paraId="262D37FE" w14:textId="77777777" w:rsidR="00D8431C" w:rsidRPr="00D8431C" w:rsidRDefault="00D8431C" w:rsidP="00D8431C">
      <w:pPr>
        <w:spacing w:line="360" w:lineRule="auto"/>
        <w:rPr>
          <w:rFonts w:cs="Arial"/>
          <w:sz w:val="20"/>
        </w:rPr>
      </w:pPr>
    </w:p>
    <w:p w14:paraId="6EF46061" w14:textId="3CFFEEF9" w:rsidR="00D8431C" w:rsidRDefault="00D8431C" w:rsidP="00D8431C">
      <w:pPr>
        <w:spacing w:line="360" w:lineRule="auto"/>
        <w:rPr>
          <w:rFonts w:cs="Arial"/>
          <w:sz w:val="20"/>
        </w:rPr>
      </w:pPr>
      <w:r w:rsidRPr="00D8431C">
        <w:rPr>
          <w:rFonts w:cs="Arial"/>
          <w:sz w:val="20"/>
        </w:rPr>
        <w:t xml:space="preserve">U ontvangt deze email om u te interesseren voor deelname aan een wetenschappelijk onderzoek aan de Hogeschool Utrecht dat wordt uitgevoerd binnen de master Logopediewetenschap aan de Universiteit Utrecht. </w:t>
      </w:r>
      <w:r>
        <w:rPr>
          <w:rFonts w:cs="Arial"/>
          <w:sz w:val="20"/>
        </w:rPr>
        <w:t xml:space="preserve">Dit onderzoek vormt mijn afstudeeronderzoek en wordt begeleid door dr. </w:t>
      </w:r>
      <w:proofErr w:type="spellStart"/>
      <w:r>
        <w:rPr>
          <w:rFonts w:cs="Arial"/>
          <w:sz w:val="20"/>
        </w:rPr>
        <w:t>Lizet</w:t>
      </w:r>
      <w:proofErr w:type="spellEnd"/>
      <w:r>
        <w:rPr>
          <w:rFonts w:cs="Arial"/>
          <w:sz w:val="20"/>
        </w:rPr>
        <w:t xml:space="preserve"> van Ewijk. In deze brief wordt het doel en de opzet van het onderzoek toegelicht. Mocht u nog vragen hebben, dan kunt u contact met mij opnemen per mail of telefoon. Mijn contactgegevens staan onderaan deze brief.</w:t>
      </w:r>
    </w:p>
    <w:p w14:paraId="40583F7C" w14:textId="77777777" w:rsidR="00D8431C" w:rsidRDefault="00D8431C" w:rsidP="00D8431C">
      <w:pPr>
        <w:spacing w:line="360" w:lineRule="auto"/>
        <w:rPr>
          <w:rFonts w:cs="Arial"/>
          <w:sz w:val="20"/>
        </w:rPr>
      </w:pPr>
    </w:p>
    <w:p w14:paraId="79DA7323" w14:textId="4C7FFBCD" w:rsidR="003E7020" w:rsidRPr="003E7020" w:rsidRDefault="003E7020" w:rsidP="00D8431C">
      <w:pPr>
        <w:spacing w:line="360" w:lineRule="auto"/>
        <w:rPr>
          <w:rFonts w:cs="Arial"/>
          <w:b/>
          <w:bCs/>
          <w:sz w:val="20"/>
        </w:rPr>
      </w:pPr>
      <w:r w:rsidRPr="003E7020">
        <w:rPr>
          <w:rFonts w:cs="Arial"/>
          <w:b/>
          <w:bCs/>
          <w:sz w:val="20"/>
        </w:rPr>
        <w:t>Achtergrondinformatie</w:t>
      </w:r>
    </w:p>
    <w:p w14:paraId="7894B0D2" w14:textId="2257DFC9" w:rsidR="00D8431C" w:rsidRDefault="003E7020" w:rsidP="003E7020">
      <w:pPr>
        <w:spacing w:line="360" w:lineRule="auto"/>
        <w:rPr>
          <w:rFonts w:cs="Arial"/>
          <w:sz w:val="20"/>
        </w:rPr>
      </w:pPr>
      <w:r>
        <w:rPr>
          <w:rFonts w:cs="Arial"/>
          <w:sz w:val="20"/>
        </w:rPr>
        <w:t xml:space="preserve">De aanleiding voor dit onderzoek is </w:t>
      </w:r>
      <w:r w:rsidR="00D8431C">
        <w:rPr>
          <w:rFonts w:cs="Arial"/>
          <w:sz w:val="20"/>
        </w:rPr>
        <w:t>dat de huidige meting van kwaliteit van leven bij mensen met afasie niet volledig is</w:t>
      </w:r>
      <w:r w:rsidR="00D8431C" w:rsidRPr="00D8431C">
        <w:rPr>
          <w:rFonts w:cs="Arial"/>
          <w:sz w:val="20"/>
        </w:rPr>
        <w:t>.</w:t>
      </w:r>
      <w:r w:rsidR="00D8431C">
        <w:rPr>
          <w:rFonts w:cs="Arial"/>
          <w:sz w:val="20"/>
        </w:rPr>
        <w:t xml:space="preserve"> </w:t>
      </w:r>
      <w:r w:rsidR="00D8431C" w:rsidRPr="00D8431C">
        <w:rPr>
          <w:rFonts w:cs="Arial"/>
          <w:sz w:val="20"/>
        </w:rPr>
        <w:t xml:space="preserve">Recent onderzoek heeft geleid tot een </w:t>
      </w:r>
      <w:r w:rsidR="00D8431C">
        <w:rPr>
          <w:rFonts w:cs="Arial"/>
          <w:sz w:val="20"/>
        </w:rPr>
        <w:t xml:space="preserve">uitbreiding van de definitie van kwaliteit van leven. Aangetoond is dat een valide meting van de kwaliteit van leven moet bestaan uit een objectieve evaluatie van iemands functioneren, een subjectieve evaluatie van iemands functioneren en een meting van subjectief welbevinden. Waar </w:t>
      </w:r>
      <w:r w:rsidR="0047023D">
        <w:rPr>
          <w:rFonts w:cs="Arial"/>
          <w:sz w:val="20"/>
        </w:rPr>
        <w:t xml:space="preserve">de </w:t>
      </w:r>
      <w:r w:rsidR="00D8431C">
        <w:rPr>
          <w:rFonts w:cs="Arial"/>
          <w:sz w:val="20"/>
        </w:rPr>
        <w:t>subjectieve</w:t>
      </w:r>
      <w:r w:rsidR="0047023D">
        <w:rPr>
          <w:rFonts w:cs="Arial"/>
          <w:sz w:val="20"/>
        </w:rPr>
        <w:t xml:space="preserve"> evaluatie van de</w:t>
      </w:r>
      <w:r w:rsidR="00D8431C">
        <w:rPr>
          <w:rFonts w:cs="Arial"/>
          <w:sz w:val="20"/>
        </w:rPr>
        <w:t xml:space="preserve"> kwaliteit van leven gaat over hoe iemand zijn eigen functioneren beschrijft, gaat subjectief welbevinden om de waarde die iemand hecht aan zijn functioneren.</w:t>
      </w:r>
      <w:r>
        <w:rPr>
          <w:rFonts w:cs="Arial"/>
          <w:sz w:val="20"/>
        </w:rPr>
        <w:t xml:space="preserve"> U komt dit mogelijk in de praktijk ook tegen: </w:t>
      </w:r>
      <w:r w:rsidR="0047023D">
        <w:rPr>
          <w:rFonts w:cs="Arial"/>
          <w:sz w:val="20"/>
        </w:rPr>
        <w:t xml:space="preserve">twee personen met dezelfde soort afasie </w:t>
      </w:r>
      <w:r>
        <w:rPr>
          <w:rFonts w:cs="Arial"/>
          <w:sz w:val="20"/>
        </w:rPr>
        <w:t>die</w:t>
      </w:r>
      <w:r w:rsidR="0047023D">
        <w:rPr>
          <w:rFonts w:cs="Arial"/>
          <w:sz w:val="20"/>
        </w:rPr>
        <w:t xml:space="preserve"> dezelfde communicatieve beperkingen ervaren, waarbij één van hen zich ernstig gehinderd voelt in de communicatie terwijl de andere persoon zich tevreden voelt over de communicatie.</w:t>
      </w:r>
      <w:r w:rsidR="00D8431C">
        <w:rPr>
          <w:rFonts w:cs="Arial"/>
          <w:sz w:val="20"/>
        </w:rPr>
        <w:t xml:space="preserve"> Iedereen </w:t>
      </w:r>
      <w:r w:rsidR="00D8431C">
        <w:rPr>
          <w:rFonts w:cs="Arial"/>
          <w:sz w:val="20"/>
        </w:rPr>
        <w:lastRenderedPageBreak/>
        <w:t>ervaart een aandoening op een andere manier en dit heeft dan ook impact op de kwaliteit van leven.</w:t>
      </w:r>
    </w:p>
    <w:p w14:paraId="4777E256" w14:textId="77777777" w:rsidR="0047023D" w:rsidRDefault="0047023D" w:rsidP="0047023D">
      <w:pPr>
        <w:spacing w:line="360" w:lineRule="auto"/>
        <w:rPr>
          <w:rFonts w:cs="Arial"/>
          <w:sz w:val="20"/>
        </w:rPr>
      </w:pPr>
    </w:p>
    <w:p w14:paraId="70EAA453" w14:textId="1D9822CD" w:rsidR="00D8431C" w:rsidRDefault="00D8431C" w:rsidP="0047023D">
      <w:pPr>
        <w:spacing w:line="360" w:lineRule="auto"/>
        <w:rPr>
          <w:rFonts w:cs="Arial"/>
          <w:sz w:val="20"/>
        </w:rPr>
      </w:pPr>
      <w:r>
        <w:rPr>
          <w:rFonts w:cs="Arial"/>
          <w:sz w:val="20"/>
        </w:rPr>
        <w:t>De kwaliteit van leven bij mensen met afasie kan gemeten worden met de SAQOL-39-NL</w:t>
      </w:r>
      <w:r w:rsidR="003E7020">
        <w:rPr>
          <w:rFonts w:cs="Arial"/>
          <w:sz w:val="20"/>
        </w:rPr>
        <w:t xml:space="preserve"> (Van Ewijk et al., 2017)</w:t>
      </w:r>
      <w:r>
        <w:rPr>
          <w:rFonts w:cs="Arial"/>
          <w:sz w:val="20"/>
        </w:rPr>
        <w:t>. Met dit in</w:t>
      </w:r>
      <w:r w:rsidR="003E7020">
        <w:rPr>
          <w:rFonts w:cs="Arial"/>
          <w:sz w:val="20"/>
        </w:rPr>
        <w:t>strument wordt subjectief geëvalueerd</w:t>
      </w:r>
      <w:r>
        <w:rPr>
          <w:rFonts w:cs="Arial"/>
          <w:sz w:val="20"/>
        </w:rPr>
        <w:t xml:space="preserve"> hoe een persoon met afasie functioneert. Echter</w:t>
      </w:r>
      <w:r w:rsidR="003E7020">
        <w:rPr>
          <w:rFonts w:cs="Arial"/>
          <w:sz w:val="20"/>
        </w:rPr>
        <w:t xml:space="preserve">, er ontbreekt </w:t>
      </w:r>
      <w:r>
        <w:rPr>
          <w:rFonts w:cs="Arial"/>
          <w:sz w:val="20"/>
        </w:rPr>
        <w:t xml:space="preserve">een meting van het subjectief welbevinden. Het is belangrijk dat het subjectief welbevinden wordt meegenomen om een volledig beeld te krijgen van iemands kwaliteit van leven en </w:t>
      </w:r>
      <w:r w:rsidR="0047023D">
        <w:rPr>
          <w:rFonts w:cs="Arial"/>
          <w:sz w:val="20"/>
        </w:rPr>
        <w:t>om als logopedist zo goed mogelijk aan te sluiten bij de door de patiënt gewenste ondersteuning.</w:t>
      </w:r>
      <w:r>
        <w:rPr>
          <w:rFonts w:cs="Arial"/>
          <w:sz w:val="20"/>
        </w:rPr>
        <w:t xml:space="preserve"> Er is daarentegen nog geen onderzoek gedaan in Nederland naar hoe subjectief welbevinden gemeten kan worden</w:t>
      </w:r>
      <w:r w:rsidR="0047023D">
        <w:rPr>
          <w:rFonts w:cs="Arial"/>
          <w:sz w:val="20"/>
        </w:rPr>
        <w:t xml:space="preserve"> en hoe logopedisten dit in de huidige praktijk doen</w:t>
      </w:r>
      <w:r>
        <w:rPr>
          <w:rFonts w:cs="Arial"/>
          <w:sz w:val="20"/>
        </w:rPr>
        <w:t xml:space="preserve">. </w:t>
      </w:r>
    </w:p>
    <w:p w14:paraId="0457BA23" w14:textId="77777777" w:rsidR="00D8431C" w:rsidRDefault="00D8431C" w:rsidP="00D8431C">
      <w:pPr>
        <w:spacing w:line="360" w:lineRule="auto"/>
        <w:rPr>
          <w:rFonts w:cs="Arial"/>
          <w:sz w:val="20"/>
        </w:rPr>
      </w:pPr>
    </w:p>
    <w:p w14:paraId="0FFCC35A" w14:textId="7ECC6183" w:rsidR="00D8431C" w:rsidRPr="00593F27" w:rsidRDefault="00D8431C" w:rsidP="00D8431C">
      <w:pPr>
        <w:spacing w:line="360" w:lineRule="auto"/>
        <w:rPr>
          <w:rFonts w:cs="Arial"/>
          <w:b/>
          <w:bCs/>
          <w:sz w:val="20"/>
        </w:rPr>
      </w:pPr>
      <w:r w:rsidRPr="00593F27">
        <w:rPr>
          <w:rFonts w:cs="Arial"/>
          <w:b/>
          <w:bCs/>
          <w:sz w:val="20"/>
        </w:rPr>
        <w:t>Doel van het onderzoek</w:t>
      </w:r>
    </w:p>
    <w:p w14:paraId="6EDF1242" w14:textId="54F92F57" w:rsidR="00D8431C" w:rsidRDefault="00D8431C" w:rsidP="003E7020">
      <w:pPr>
        <w:spacing w:line="360" w:lineRule="auto"/>
        <w:rPr>
          <w:rFonts w:cs="Arial"/>
          <w:sz w:val="20"/>
        </w:rPr>
      </w:pPr>
      <w:r>
        <w:rPr>
          <w:rFonts w:cs="Arial"/>
          <w:sz w:val="20"/>
        </w:rPr>
        <w:t xml:space="preserve">Omdat er beperkt onderzoek gedaan is naar subjectief welbevinden bij mensen met afasie, is het huidige onderzoek opgezet. Het doel van het onderzoek is om de ervaringen </w:t>
      </w:r>
      <w:r w:rsidR="003E7020">
        <w:rPr>
          <w:rFonts w:cs="Arial"/>
          <w:sz w:val="20"/>
        </w:rPr>
        <w:t xml:space="preserve">van logopedisten </w:t>
      </w:r>
      <w:r>
        <w:rPr>
          <w:rFonts w:cs="Arial"/>
          <w:sz w:val="20"/>
        </w:rPr>
        <w:t>met de operationalisering van subjectief welbevinden bij mensen met afasie</w:t>
      </w:r>
      <w:r w:rsidR="003E7020">
        <w:rPr>
          <w:rFonts w:cs="Arial"/>
          <w:sz w:val="20"/>
        </w:rPr>
        <w:t xml:space="preserve"> te beschrijven</w:t>
      </w:r>
      <w:r>
        <w:rPr>
          <w:rFonts w:cs="Arial"/>
          <w:sz w:val="20"/>
        </w:rPr>
        <w:t xml:space="preserve">. </w:t>
      </w:r>
      <w:r w:rsidR="00593F27">
        <w:rPr>
          <w:rFonts w:cs="Arial"/>
          <w:sz w:val="20"/>
        </w:rPr>
        <w:t>Deze informatie kan worden gebruikt om uiteindelijk een valide meting</w:t>
      </w:r>
      <w:r w:rsidR="007A1A9A">
        <w:rPr>
          <w:rFonts w:cs="Arial"/>
          <w:sz w:val="20"/>
        </w:rPr>
        <w:t xml:space="preserve"> van subjectief welbevinden</w:t>
      </w:r>
      <w:r w:rsidR="00593F27">
        <w:rPr>
          <w:rFonts w:cs="Arial"/>
          <w:sz w:val="20"/>
        </w:rPr>
        <w:t xml:space="preserve"> te ontwikkelen die aansluit bij de behoeftes in de praktijk.</w:t>
      </w:r>
    </w:p>
    <w:p w14:paraId="281711B3" w14:textId="77777777" w:rsidR="00593F27" w:rsidRDefault="00593F27" w:rsidP="00D8431C">
      <w:pPr>
        <w:spacing w:line="360" w:lineRule="auto"/>
        <w:rPr>
          <w:rFonts w:cs="Arial"/>
          <w:sz w:val="20"/>
        </w:rPr>
      </w:pPr>
    </w:p>
    <w:p w14:paraId="180EB6F4" w14:textId="42DAC873" w:rsidR="00593F27" w:rsidRPr="00221A5C" w:rsidRDefault="00593F27" w:rsidP="00D8431C">
      <w:pPr>
        <w:spacing w:line="360" w:lineRule="auto"/>
        <w:rPr>
          <w:rFonts w:cs="Arial"/>
          <w:b/>
          <w:bCs/>
          <w:sz w:val="20"/>
        </w:rPr>
      </w:pPr>
      <w:r w:rsidRPr="00221A5C">
        <w:rPr>
          <w:rFonts w:cs="Arial"/>
          <w:b/>
          <w:bCs/>
          <w:sz w:val="20"/>
        </w:rPr>
        <w:t>Wat wordt er van u als logopedist gevraagd indien u mee wilt werken aan het onderzoek?</w:t>
      </w:r>
    </w:p>
    <w:p w14:paraId="0653CDAD" w14:textId="77777777" w:rsidR="003E7020" w:rsidRDefault="0047023D" w:rsidP="003E7020">
      <w:pPr>
        <w:spacing w:line="360" w:lineRule="auto"/>
        <w:rPr>
          <w:rFonts w:cs="Arial"/>
          <w:sz w:val="20"/>
        </w:rPr>
      </w:pPr>
      <w:r>
        <w:rPr>
          <w:rFonts w:cs="Arial"/>
          <w:sz w:val="20"/>
        </w:rPr>
        <w:t xml:space="preserve">U kunt deelnemen aan dit onderzoek indien u </w:t>
      </w:r>
      <w:r w:rsidR="003E7020">
        <w:rPr>
          <w:rFonts w:cs="Arial"/>
          <w:sz w:val="20"/>
        </w:rPr>
        <w:t>tenminste twee jaar ervaring heef</w:t>
      </w:r>
      <w:r>
        <w:rPr>
          <w:rFonts w:cs="Arial"/>
          <w:sz w:val="20"/>
        </w:rPr>
        <w:t xml:space="preserve">t met het werken met mensen met afasie en u ten minste één persoon met afasie per week behandelt. </w:t>
      </w:r>
    </w:p>
    <w:p w14:paraId="7CCCF067" w14:textId="77777777" w:rsidR="003E7020" w:rsidRDefault="003E7020" w:rsidP="003E7020">
      <w:pPr>
        <w:spacing w:line="360" w:lineRule="auto"/>
        <w:rPr>
          <w:rFonts w:cs="Arial"/>
          <w:sz w:val="20"/>
        </w:rPr>
      </w:pPr>
    </w:p>
    <w:p w14:paraId="5E48CB40" w14:textId="3D2275BF" w:rsidR="00593F27" w:rsidRDefault="003E7020" w:rsidP="003E7020">
      <w:pPr>
        <w:spacing w:line="360" w:lineRule="auto"/>
        <w:rPr>
          <w:rFonts w:cs="Arial"/>
          <w:sz w:val="20"/>
        </w:rPr>
      </w:pPr>
      <w:r>
        <w:rPr>
          <w:rFonts w:cs="Arial"/>
          <w:sz w:val="20"/>
        </w:rPr>
        <w:t xml:space="preserve">Uw deelname zal bestaan uit een interview van een uur en deelname aan een focusgroep op de Hogeschool Utrecht. </w:t>
      </w:r>
      <w:r w:rsidR="0047023D">
        <w:rPr>
          <w:rFonts w:cs="Arial"/>
          <w:sz w:val="20"/>
        </w:rPr>
        <w:t>Het interview en de focusgroep zullen plaatsvinden de periode februari-april 2019.</w:t>
      </w:r>
      <w:r w:rsidR="00593F27">
        <w:rPr>
          <w:rFonts w:cs="Arial"/>
          <w:sz w:val="20"/>
        </w:rPr>
        <w:t xml:space="preserve"> In totaal zullen acht logopedisten meedoen die allen eerst afzonderlijk worden geïnterviewd waarna de resultaten in de groep besproken worden. De reden om eerst interviews te houden en dan een focusgroep is om</w:t>
      </w:r>
      <w:r w:rsidR="007A1A9A">
        <w:rPr>
          <w:rFonts w:cs="Arial"/>
          <w:sz w:val="20"/>
        </w:rPr>
        <w:t xml:space="preserve"> eerst</w:t>
      </w:r>
      <w:r w:rsidR="00593F27">
        <w:rPr>
          <w:rFonts w:cs="Arial"/>
          <w:sz w:val="20"/>
        </w:rPr>
        <w:t xml:space="preserve"> een beeld te krijgen van de afzonderlijke ervaringen. De focusgroep heeft als toevoeging om </w:t>
      </w:r>
      <w:r w:rsidR="0047023D">
        <w:rPr>
          <w:rFonts w:cs="Arial"/>
          <w:sz w:val="20"/>
        </w:rPr>
        <w:t xml:space="preserve">u in gesprek te laten gaan met andere logopedisten en </w:t>
      </w:r>
      <w:r w:rsidR="00593F27">
        <w:rPr>
          <w:rFonts w:cs="Arial"/>
          <w:sz w:val="20"/>
        </w:rPr>
        <w:t xml:space="preserve">de resultaten in een andere context te bestuderen om een volledig beeld te krijgen van subjectief welbevinden zoals deze in de huidige praktijk wordt geoperationaliseerd. </w:t>
      </w:r>
    </w:p>
    <w:p w14:paraId="224C68B3" w14:textId="77777777" w:rsidR="00221A5C" w:rsidRDefault="00221A5C" w:rsidP="00D8431C">
      <w:pPr>
        <w:spacing w:line="360" w:lineRule="auto"/>
        <w:rPr>
          <w:rFonts w:cs="Arial"/>
          <w:sz w:val="20"/>
        </w:rPr>
      </w:pPr>
    </w:p>
    <w:p w14:paraId="685962E2" w14:textId="5857C4A0" w:rsidR="00221A5C" w:rsidRDefault="00221A5C" w:rsidP="00D8431C">
      <w:pPr>
        <w:spacing w:line="360" w:lineRule="auto"/>
        <w:rPr>
          <w:rFonts w:cs="Arial"/>
          <w:sz w:val="20"/>
        </w:rPr>
      </w:pPr>
      <w:r>
        <w:rPr>
          <w:rFonts w:cs="Arial"/>
          <w:sz w:val="20"/>
        </w:rPr>
        <w:lastRenderedPageBreak/>
        <w:t xml:space="preserve">In het interview zullen vragen gesteld worden als: Hoe ervaart u de huidige meting van kwaliteit van leven? Hoe kijkt u aan tegen subjectief welbevinden als onderdeel van kwaliteit van leven? Wat is uw ervaring met het meten van subjectief welbevinden bij mensen met afasie? </w:t>
      </w:r>
    </w:p>
    <w:p w14:paraId="441442E9" w14:textId="4A3DCEE4" w:rsidR="00221A5C" w:rsidRDefault="00221A5C" w:rsidP="00D8431C">
      <w:pPr>
        <w:spacing w:line="360" w:lineRule="auto"/>
        <w:rPr>
          <w:rFonts w:cs="Arial"/>
          <w:sz w:val="20"/>
        </w:rPr>
      </w:pPr>
      <w:r>
        <w:rPr>
          <w:rFonts w:cs="Arial"/>
          <w:sz w:val="20"/>
        </w:rPr>
        <w:t>De inhoud van het interview betreft alleen uw eigen ervaring met subjectief welbevinden bij mensen met afasie.</w:t>
      </w:r>
    </w:p>
    <w:p w14:paraId="29AA5089" w14:textId="77777777" w:rsidR="00593F27" w:rsidRDefault="00593F27" w:rsidP="00D8431C">
      <w:pPr>
        <w:spacing w:line="360" w:lineRule="auto"/>
        <w:rPr>
          <w:rFonts w:cs="Arial"/>
          <w:sz w:val="20"/>
        </w:rPr>
      </w:pPr>
    </w:p>
    <w:p w14:paraId="6E0975E9" w14:textId="76964FDA" w:rsidR="00221A5C" w:rsidRDefault="00593F27" w:rsidP="007A1A9A">
      <w:pPr>
        <w:spacing w:line="360" w:lineRule="auto"/>
        <w:rPr>
          <w:rFonts w:cs="Arial"/>
          <w:sz w:val="20"/>
        </w:rPr>
      </w:pPr>
      <w:r>
        <w:rPr>
          <w:rFonts w:cs="Arial"/>
          <w:sz w:val="20"/>
        </w:rPr>
        <w:t>Uw deelname vraagt een tijdsinvestering van een uur interviewen, een uur deelname aan de focusgroep en de</w:t>
      </w:r>
      <w:r w:rsidR="003E7020">
        <w:rPr>
          <w:rFonts w:cs="Arial"/>
          <w:sz w:val="20"/>
        </w:rPr>
        <w:t xml:space="preserve"> eenmalige</w:t>
      </w:r>
      <w:r>
        <w:rPr>
          <w:rFonts w:cs="Arial"/>
          <w:sz w:val="20"/>
        </w:rPr>
        <w:t xml:space="preserve"> reistijd naar de Hogeschool Utrecht. Voor u</w:t>
      </w:r>
      <w:r w:rsidR="00221A5C">
        <w:rPr>
          <w:rFonts w:cs="Arial"/>
          <w:sz w:val="20"/>
        </w:rPr>
        <w:t>w</w:t>
      </w:r>
      <w:r>
        <w:rPr>
          <w:rFonts w:cs="Arial"/>
          <w:sz w:val="20"/>
        </w:rPr>
        <w:t xml:space="preserve"> deelname </w:t>
      </w:r>
      <w:r w:rsidR="00221A5C">
        <w:rPr>
          <w:rFonts w:cs="Arial"/>
          <w:sz w:val="20"/>
        </w:rPr>
        <w:t xml:space="preserve">ontvangt u 10 </w:t>
      </w:r>
      <w:r w:rsidR="0094320E">
        <w:rPr>
          <w:rFonts w:cs="Arial"/>
          <w:sz w:val="20"/>
        </w:rPr>
        <w:t xml:space="preserve">vrije </w:t>
      </w:r>
      <w:r w:rsidR="00221A5C">
        <w:rPr>
          <w:rFonts w:cs="Arial"/>
          <w:sz w:val="20"/>
        </w:rPr>
        <w:t xml:space="preserve">punten voor het Kwaliteitsregister Paramedici. Daarnaast biedt </w:t>
      </w:r>
      <w:r w:rsidR="007A1A9A">
        <w:rPr>
          <w:rFonts w:cs="Arial"/>
          <w:sz w:val="20"/>
        </w:rPr>
        <w:t>deelname aan het onderzoek</w:t>
      </w:r>
      <w:r w:rsidR="00221A5C">
        <w:rPr>
          <w:rFonts w:cs="Arial"/>
          <w:sz w:val="20"/>
        </w:rPr>
        <w:t xml:space="preserve"> u een kans om mee te denken over hoe de zorg voor mensen met afasie nog meer geoptimaliseerd kan worden.</w:t>
      </w:r>
    </w:p>
    <w:p w14:paraId="0BF3A7AE" w14:textId="77777777" w:rsidR="0047023D" w:rsidRDefault="0047023D" w:rsidP="00221A5C">
      <w:pPr>
        <w:spacing w:line="360" w:lineRule="auto"/>
        <w:rPr>
          <w:rFonts w:cs="Arial"/>
          <w:sz w:val="20"/>
        </w:rPr>
      </w:pPr>
    </w:p>
    <w:p w14:paraId="71D2F043" w14:textId="1BA371E2" w:rsidR="00221A5C" w:rsidRPr="00221A5C" w:rsidRDefault="00221A5C" w:rsidP="00221A5C">
      <w:pPr>
        <w:spacing w:line="360" w:lineRule="auto"/>
        <w:rPr>
          <w:rFonts w:cs="Arial"/>
          <w:b/>
          <w:bCs/>
          <w:sz w:val="20"/>
        </w:rPr>
      </w:pPr>
      <w:r w:rsidRPr="00221A5C">
        <w:rPr>
          <w:rFonts w:cs="Arial"/>
          <w:b/>
          <w:bCs/>
          <w:sz w:val="20"/>
        </w:rPr>
        <w:t>Wat gebeurt er met uw gegevens?</w:t>
      </w:r>
    </w:p>
    <w:p w14:paraId="6854AFA9" w14:textId="6C4AD8C1" w:rsidR="00221A5C" w:rsidRDefault="00221A5C" w:rsidP="003E7020">
      <w:pPr>
        <w:spacing w:line="360" w:lineRule="auto"/>
        <w:rPr>
          <w:rFonts w:cs="Arial"/>
          <w:sz w:val="20"/>
        </w:rPr>
      </w:pPr>
      <w:r>
        <w:rPr>
          <w:rFonts w:cs="Arial"/>
          <w:sz w:val="20"/>
        </w:rPr>
        <w:t>Van u worden uw contactgegevens genoteerd en de interviews en focusgroep zullen worden opgenomen om de analyse van de resultaten zo goed mogelijk te kunnen uitvoeren. Alle gegevens blijven vertrouwelijk</w:t>
      </w:r>
      <w:r w:rsidR="003E7020">
        <w:rPr>
          <w:rFonts w:cs="Arial"/>
          <w:sz w:val="20"/>
        </w:rPr>
        <w:t>.</w:t>
      </w:r>
      <w:r>
        <w:rPr>
          <w:rFonts w:cs="Arial"/>
          <w:sz w:val="20"/>
        </w:rPr>
        <w:t xml:space="preserve"> Alleen de studentonderzoeker en de begeleider hebben toegang tot deze gegevens. In het uiteindelijke onderzoeksrapport worden alleen geanonimiseerde resultaten besproken en is op geen enkele manier af te leiden wie heeft deelgenomen aan het onderzoek. </w:t>
      </w:r>
      <w:r w:rsidRPr="000D322D">
        <w:rPr>
          <w:rFonts w:cs="Arial"/>
          <w:sz w:val="20"/>
        </w:rPr>
        <w:t>De gegevens worden in principe 5 jaar bewaard. Mogelijk kunnen we deze gegevens op latere termijn gebruiken voor een voortzetting van dit onderzoek of in de opzet van een nieuw onderzoek</w:t>
      </w:r>
      <w:r>
        <w:rPr>
          <w:rFonts w:cs="Arial"/>
          <w:sz w:val="20"/>
        </w:rPr>
        <w:t>.</w:t>
      </w:r>
    </w:p>
    <w:p w14:paraId="0A5ECC5E" w14:textId="77777777" w:rsidR="00221A5C" w:rsidRDefault="00221A5C" w:rsidP="00221A5C">
      <w:pPr>
        <w:spacing w:line="360" w:lineRule="auto"/>
        <w:rPr>
          <w:rFonts w:cs="Arial"/>
          <w:sz w:val="20"/>
        </w:rPr>
      </w:pPr>
    </w:p>
    <w:p w14:paraId="1E30B014" w14:textId="4C9CCC2A" w:rsidR="00D8431C" w:rsidRPr="00D8431C" w:rsidRDefault="00D8431C" w:rsidP="00221A5C">
      <w:pPr>
        <w:spacing w:line="360" w:lineRule="auto"/>
        <w:rPr>
          <w:rFonts w:cs="Arial"/>
          <w:sz w:val="20"/>
        </w:rPr>
      </w:pPr>
      <w:r w:rsidRPr="00D8431C">
        <w:rPr>
          <w:rFonts w:cs="Arial"/>
          <w:sz w:val="20"/>
        </w:rPr>
        <w:t>Als u geïnteresseerd bent voor deelname aan dit onderzoek, wil ik u vragen in reactie op deze mail aan te geven of u individueel geïnterviewd wilt worden en bereid bent om in Utrecht deel te nemen aan een focusgroep.</w:t>
      </w:r>
      <w:r w:rsidR="007A1A9A">
        <w:rPr>
          <w:rFonts w:cs="Arial"/>
          <w:sz w:val="20"/>
        </w:rPr>
        <w:t xml:space="preserve"> De studentonderzoeker neemt contact met u op om een afspraak te maken voor het interview. Tevens ontvangt u een </w:t>
      </w:r>
      <w:proofErr w:type="spellStart"/>
      <w:r w:rsidR="007A1A9A">
        <w:rPr>
          <w:rFonts w:cs="Arial"/>
          <w:sz w:val="20"/>
        </w:rPr>
        <w:t>informed</w:t>
      </w:r>
      <w:proofErr w:type="spellEnd"/>
      <w:r w:rsidR="007A1A9A">
        <w:rPr>
          <w:rFonts w:cs="Arial"/>
          <w:sz w:val="20"/>
        </w:rPr>
        <w:t xml:space="preserve"> consent formulier waarop u toestemming kunt geven voor uw deelname.</w:t>
      </w:r>
      <w:r w:rsidRPr="00D8431C">
        <w:rPr>
          <w:rFonts w:cs="Arial"/>
          <w:sz w:val="20"/>
        </w:rPr>
        <w:t xml:space="preserve"> </w:t>
      </w:r>
      <w:r w:rsidR="00221A5C">
        <w:rPr>
          <w:rFonts w:cs="Arial"/>
          <w:sz w:val="20"/>
        </w:rPr>
        <w:t xml:space="preserve">Voor </w:t>
      </w:r>
      <w:r w:rsidRPr="00D8431C">
        <w:rPr>
          <w:rFonts w:cs="Arial"/>
          <w:sz w:val="20"/>
        </w:rPr>
        <w:t xml:space="preserve">meer informatie en vragen kunt u </w:t>
      </w:r>
      <w:r w:rsidR="00221A5C">
        <w:rPr>
          <w:rFonts w:cs="Arial"/>
          <w:sz w:val="20"/>
        </w:rPr>
        <w:t xml:space="preserve">contact opnemen met de studentonderzoeker, wiens gegevens onderaan deze brief staan. </w:t>
      </w:r>
    </w:p>
    <w:p w14:paraId="400604DC" w14:textId="77777777" w:rsidR="00221A5C" w:rsidRDefault="00221A5C" w:rsidP="00D8431C">
      <w:pPr>
        <w:spacing w:line="360" w:lineRule="auto"/>
        <w:rPr>
          <w:rFonts w:cs="Arial"/>
          <w:sz w:val="20"/>
        </w:rPr>
      </w:pPr>
    </w:p>
    <w:p w14:paraId="2557C6CD" w14:textId="68FF9BFE" w:rsidR="00E246C6" w:rsidRPr="000D322D" w:rsidRDefault="00D8431C" w:rsidP="00D8431C">
      <w:pPr>
        <w:spacing w:line="360" w:lineRule="auto"/>
        <w:rPr>
          <w:rFonts w:cs="Arial"/>
          <w:sz w:val="20"/>
        </w:rPr>
      </w:pPr>
      <w:r w:rsidRPr="00D8431C">
        <w:rPr>
          <w:rFonts w:cs="Arial"/>
          <w:sz w:val="20"/>
        </w:rPr>
        <w:t>I</w:t>
      </w:r>
      <w:r w:rsidR="00221A5C">
        <w:rPr>
          <w:rFonts w:cs="Arial"/>
          <w:sz w:val="20"/>
        </w:rPr>
        <w:t>k zie uw reactie graag tegemoet.</w:t>
      </w:r>
    </w:p>
    <w:p w14:paraId="3DCA251D" w14:textId="77777777" w:rsidR="00221A5C" w:rsidRDefault="00221A5C" w:rsidP="00E246C6">
      <w:pPr>
        <w:spacing w:line="360" w:lineRule="auto"/>
        <w:rPr>
          <w:rFonts w:cs="Arial"/>
          <w:sz w:val="20"/>
        </w:rPr>
      </w:pPr>
    </w:p>
    <w:p w14:paraId="33725E38" w14:textId="77777777" w:rsidR="00E246C6" w:rsidRPr="000D322D" w:rsidRDefault="00E246C6" w:rsidP="00E246C6">
      <w:pPr>
        <w:spacing w:line="360" w:lineRule="auto"/>
        <w:rPr>
          <w:rFonts w:cs="Arial"/>
          <w:sz w:val="20"/>
        </w:rPr>
      </w:pPr>
      <w:r w:rsidRPr="000D322D">
        <w:rPr>
          <w:rFonts w:cs="Arial"/>
          <w:sz w:val="20"/>
        </w:rPr>
        <w:t>Met vriendelijke groet,</w:t>
      </w:r>
    </w:p>
    <w:p w14:paraId="76253575" w14:textId="77777777" w:rsidR="007A1A9A" w:rsidRDefault="007A1A9A" w:rsidP="00E246C6">
      <w:pPr>
        <w:spacing w:line="360" w:lineRule="auto"/>
        <w:rPr>
          <w:rFonts w:cs="Arial"/>
          <w:sz w:val="20"/>
        </w:rPr>
      </w:pPr>
    </w:p>
    <w:p w14:paraId="45956994" w14:textId="3DBB94FF" w:rsidR="00E246C6" w:rsidRPr="000D322D" w:rsidRDefault="007A1A9A" w:rsidP="00E246C6">
      <w:pPr>
        <w:spacing w:line="360" w:lineRule="auto"/>
        <w:rPr>
          <w:rFonts w:cs="Arial"/>
          <w:sz w:val="20"/>
        </w:rPr>
      </w:pPr>
      <w:r>
        <w:rPr>
          <w:rFonts w:cs="Arial"/>
          <w:sz w:val="20"/>
        </w:rPr>
        <w:t>Tjitske Bootsma, masterstudent Logopediewetenschap.</w:t>
      </w:r>
    </w:p>
    <w:p w14:paraId="1C90771F" w14:textId="312C58CA" w:rsidR="00E246C6" w:rsidRDefault="007A1A9A" w:rsidP="00E246C6">
      <w:pPr>
        <w:spacing w:line="360" w:lineRule="auto"/>
        <w:rPr>
          <w:rFonts w:cs="Arial"/>
          <w:sz w:val="20"/>
        </w:rPr>
      </w:pPr>
      <w:r>
        <w:rPr>
          <w:rFonts w:cs="Arial"/>
          <w:sz w:val="20"/>
        </w:rPr>
        <w:t>t.m.c.bootsma@students.uu.nl</w:t>
      </w:r>
    </w:p>
    <w:p w14:paraId="604FD48D" w14:textId="71960255" w:rsidR="007A1A9A" w:rsidRDefault="007A1A9A" w:rsidP="00E246C6">
      <w:pPr>
        <w:spacing w:line="360" w:lineRule="auto"/>
        <w:rPr>
          <w:rFonts w:cs="Arial"/>
          <w:sz w:val="20"/>
        </w:rPr>
      </w:pPr>
      <w:r>
        <w:rPr>
          <w:rFonts w:cs="Arial"/>
          <w:sz w:val="20"/>
        </w:rPr>
        <w:t>0622774253</w:t>
      </w:r>
    </w:p>
    <w:p w14:paraId="3BACDC8E" w14:textId="77777777" w:rsidR="007A1A9A" w:rsidRPr="00607238" w:rsidRDefault="007A1A9A" w:rsidP="00E246C6">
      <w:pPr>
        <w:spacing w:line="360" w:lineRule="auto"/>
        <w:rPr>
          <w:rFonts w:cs="Arial"/>
          <w:sz w:val="20"/>
        </w:rPr>
      </w:pPr>
    </w:p>
    <w:p w14:paraId="6D3694A2" w14:textId="77777777" w:rsidR="00607238" w:rsidRPr="00607238" w:rsidRDefault="00607238" w:rsidP="00607238">
      <w:pPr>
        <w:spacing w:line="360" w:lineRule="auto"/>
        <w:rPr>
          <w:rFonts w:cs="Arial"/>
          <w:sz w:val="20"/>
        </w:rPr>
      </w:pPr>
      <w:r w:rsidRPr="00607238">
        <w:rPr>
          <w:rFonts w:cs="Arial"/>
          <w:sz w:val="20"/>
        </w:rPr>
        <w:t>Onder supervisie van:</w:t>
      </w:r>
    </w:p>
    <w:p w14:paraId="61F109C7" w14:textId="77777777" w:rsidR="00607238" w:rsidRPr="00607238" w:rsidRDefault="00607238" w:rsidP="00607238">
      <w:pPr>
        <w:shd w:val="clear" w:color="auto" w:fill="FFFFFF"/>
        <w:spacing w:line="360" w:lineRule="auto"/>
        <w:rPr>
          <w:rFonts w:cs="Arial"/>
          <w:sz w:val="20"/>
        </w:rPr>
      </w:pPr>
      <w:r w:rsidRPr="00607238">
        <w:rPr>
          <w:rFonts w:cs="Arial"/>
          <w:sz w:val="20"/>
        </w:rPr>
        <w:t>Dr. Lizet van Ewijk </w:t>
      </w:r>
    </w:p>
    <w:p w14:paraId="77110C1A" w14:textId="77777777" w:rsidR="00607238" w:rsidRDefault="00607238" w:rsidP="00607238">
      <w:pPr>
        <w:shd w:val="clear" w:color="auto" w:fill="FFFFFF"/>
        <w:spacing w:line="360" w:lineRule="auto"/>
        <w:rPr>
          <w:rFonts w:cs="Arial"/>
          <w:sz w:val="20"/>
        </w:rPr>
      </w:pPr>
      <w:r w:rsidRPr="00607238">
        <w:rPr>
          <w:rFonts w:cs="Arial"/>
          <w:sz w:val="20"/>
        </w:rPr>
        <w:t>Hogeschool</w:t>
      </w:r>
      <w:r>
        <w:rPr>
          <w:rFonts w:cs="Arial"/>
          <w:sz w:val="20"/>
        </w:rPr>
        <w:t>hoofddocent Opleiding Logopedie</w:t>
      </w:r>
    </w:p>
    <w:p w14:paraId="640A4877" w14:textId="77777777" w:rsidR="00607238" w:rsidRDefault="00441CEE" w:rsidP="00607238">
      <w:pPr>
        <w:shd w:val="clear" w:color="auto" w:fill="FFFFFF"/>
        <w:spacing w:line="360" w:lineRule="auto"/>
        <w:rPr>
          <w:rFonts w:cs="Arial"/>
          <w:sz w:val="20"/>
        </w:rPr>
      </w:pPr>
      <w:r>
        <w:rPr>
          <w:rFonts w:cs="Arial"/>
          <w:sz w:val="20"/>
        </w:rPr>
        <w:t>Senior O</w:t>
      </w:r>
      <w:r w:rsidR="00607238" w:rsidRPr="00607238">
        <w:rPr>
          <w:rFonts w:cs="Arial"/>
          <w:sz w:val="20"/>
        </w:rPr>
        <w:t>nderzoeker Lectoraat</w:t>
      </w:r>
      <w:r w:rsidR="00607238">
        <w:rPr>
          <w:rFonts w:cs="Arial"/>
          <w:sz w:val="20"/>
        </w:rPr>
        <w:t xml:space="preserve"> Participatie door Communicatie</w:t>
      </w:r>
    </w:p>
    <w:p w14:paraId="798AE35B" w14:textId="77777777" w:rsidR="00607238" w:rsidRDefault="00607238" w:rsidP="00607238">
      <w:pPr>
        <w:shd w:val="clear" w:color="auto" w:fill="FFFFFF"/>
        <w:spacing w:line="360" w:lineRule="auto"/>
        <w:rPr>
          <w:rFonts w:cs="Arial"/>
          <w:sz w:val="20"/>
        </w:rPr>
      </w:pPr>
      <w:r w:rsidRPr="00607238">
        <w:rPr>
          <w:rFonts w:cs="Arial"/>
          <w:sz w:val="20"/>
        </w:rPr>
        <w:t xml:space="preserve">Hogeschool Utrecht | Heidelberglaan 7 | 3584 CS </w:t>
      </w:r>
    </w:p>
    <w:p w14:paraId="60410A00" w14:textId="77777777" w:rsidR="00607238" w:rsidRDefault="008D4AF2" w:rsidP="00607238">
      <w:pPr>
        <w:shd w:val="clear" w:color="auto" w:fill="FFFFFF"/>
        <w:spacing w:line="360" w:lineRule="auto"/>
        <w:rPr>
          <w:rFonts w:cs="Arial"/>
          <w:sz w:val="20"/>
        </w:rPr>
      </w:pPr>
      <w:hyperlink r:id="rId10" w:tgtFrame="_blank" w:history="1">
        <w:r w:rsidR="00607238" w:rsidRPr="00441CEE">
          <w:rPr>
            <w:rFonts w:cs="Arial"/>
            <w:sz w:val="20"/>
          </w:rPr>
          <w:t>lizet.vanewijk@hu.nl</w:t>
        </w:r>
      </w:hyperlink>
      <w:r w:rsidR="00607238" w:rsidRPr="00607238">
        <w:rPr>
          <w:rFonts w:cs="Arial"/>
          <w:sz w:val="20"/>
        </w:rPr>
        <w:t> </w:t>
      </w:r>
    </w:p>
    <w:p w14:paraId="3A298A3A" w14:textId="77777777" w:rsidR="00607238" w:rsidRPr="000D322D" w:rsidRDefault="00441CEE" w:rsidP="002834FE">
      <w:pPr>
        <w:shd w:val="clear" w:color="auto" w:fill="FFFFFF"/>
        <w:spacing w:line="360" w:lineRule="auto"/>
        <w:rPr>
          <w:rFonts w:cs="Arial"/>
          <w:sz w:val="20"/>
        </w:rPr>
      </w:pPr>
      <w:r w:rsidRPr="00441CEE">
        <w:rPr>
          <w:rFonts w:cs="Arial"/>
          <w:sz w:val="20"/>
        </w:rPr>
        <w:t>0638763201</w:t>
      </w:r>
    </w:p>
    <w:p w14:paraId="66A89FF2" w14:textId="77777777" w:rsidR="00FF0E0B" w:rsidRPr="000D322D" w:rsidRDefault="00FF0E0B" w:rsidP="00E246C6">
      <w:pPr>
        <w:rPr>
          <w:rFonts w:cs="Arial"/>
          <w:sz w:val="20"/>
        </w:rPr>
      </w:pPr>
    </w:p>
    <w:sectPr w:rsidR="00FF0E0B" w:rsidRPr="000D322D" w:rsidSect="00D8431C">
      <w:headerReference w:type="default" r:id="rId11"/>
      <w:footerReference w:type="default" r:id="rId12"/>
      <w:headerReference w:type="first" r:id="rId13"/>
      <w:footerReference w:type="first" r:id="rId14"/>
      <w:pgSz w:w="11906" w:h="16838" w:code="9"/>
      <w:pgMar w:top="4080" w:right="2227" w:bottom="800" w:left="1140" w:header="567" w:footer="3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C1E1" w14:textId="77777777" w:rsidR="008D4AF2" w:rsidRDefault="008D4AF2">
      <w:r>
        <w:separator/>
      </w:r>
    </w:p>
  </w:endnote>
  <w:endnote w:type="continuationSeparator" w:id="0">
    <w:p w14:paraId="0642DD55" w14:textId="77777777" w:rsidR="008D4AF2" w:rsidRDefault="008D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8F8E" w14:textId="77777777" w:rsidR="00295F41" w:rsidRDefault="00295F41"/>
  <w:tbl>
    <w:tblPr>
      <w:tblW w:w="11920" w:type="dxa"/>
      <w:tblLayout w:type="fixed"/>
      <w:tblCellMar>
        <w:left w:w="0" w:type="dxa"/>
        <w:right w:w="0" w:type="dxa"/>
      </w:tblCellMar>
      <w:tblLook w:val="0000" w:firstRow="0" w:lastRow="0" w:firstColumn="0" w:lastColumn="0" w:noHBand="0" w:noVBand="0"/>
    </w:tblPr>
    <w:tblGrid>
      <w:gridCol w:w="5240"/>
      <w:gridCol w:w="3300"/>
      <w:gridCol w:w="380"/>
      <w:gridCol w:w="1000"/>
      <w:gridCol w:w="1000"/>
      <w:gridCol w:w="1000"/>
    </w:tblGrid>
    <w:tr w:rsidR="003C6909" w14:paraId="10280F23" w14:textId="77777777" w:rsidTr="00AB062C">
      <w:trPr>
        <w:trHeight w:val="800"/>
      </w:trPr>
      <w:tc>
        <w:tcPr>
          <w:tcW w:w="5240" w:type="dxa"/>
        </w:tcPr>
        <w:tbl>
          <w:tblPr>
            <w:tblW w:w="9920" w:type="dxa"/>
            <w:tblLayout w:type="fixed"/>
            <w:tblCellMar>
              <w:left w:w="0" w:type="dxa"/>
              <w:right w:w="0" w:type="dxa"/>
            </w:tblCellMar>
            <w:tblLook w:val="0000" w:firstRow="0" w:lastRow="0" w:firstColumn="0" w:lastColumn="0" w:noHBand="0" w:noVBand="0"/>
          </w:tblPr>
          <w:tblGrid>
            <w:gridCol w:w="5240"/>
            <w:gridCol w:w="3300"/>
            <w:gridCol w:w="380"/>
            <w:gridCol w:w="1000"/>
          </w:tblGrid>
          <w:tr w:rsidR="003C6909" w14:paraId="2727072D" w14:textId="77777777" w:rsidTr="00DE0040">
            <w:trPr>
              <w:trHeight w:val="800"/>
            </w:trPr>
            <w:tc>
              <w:tcPr>
                <w:tcW w:w="5240" w:type="dxa"/>
              </w:tcPr>
              <w:p w14:paraId="28B23425" w14:textId="77777777" w:rsidR="0047023D" w:rsidRPr="00C07FBA" w:rsidRDefault="0047023D" w:rsidP="0047023D">
                <w:pPr>
                  <w:pStyle w:val="Huisstijl-Adres"/>
                  <w:rPr>
                    <w:b/>
                  </w:rPr>
                </w:pPr>
                <w:bookmarkStart w:id="4" w:name="bmBedrijfsgegevens2" w:colFirst="0" w:colLast="0"/>
                <w:bookmarkStart w:id="5" w:name="bmPagina2" w:colFirst="3" w:colLast="3"/>
                <w:bookmarkStart w:id="6" w:name="bmVoettekst2" w:colFirst="1" w:colLast="1"/>
                <w:r>
                  <w:rPr>
                    <w:b/>
                  </w:rPr>
                  <w:t>Team Logopedie</w:t>
                </w:r>
              </w:p>
              <w:p w14:paraId="57872790" w14:textId="77777777" w:rsidR="0047023D" w:rsidRDefault="0047023D" w:rsidP="0047023D">
                <w:pPr>
                  <w:pStyle w:val="Huisstijl-Adres"/>
                </w:pPr>
                <w:r>
                  <w:t>Bezoekadres Heidelberglaan 7, Utrecht</w:t>
                </w:r>
              </w:p>
              <w:p w14:paraId="77059B06" w14:textId="77777777" w:rsidR="0047023D" w:rsidRDefault="0047023D" w:rsidP="0047023D">
                <w:pPr>
                  <w:pStyle w:val="Huisstijl-Adres"/>
                </w:pPr>
                <w:r>
                  <w:t xml:space="preserve">Tel +31884815708, </w:t>
                </w:r>
              </w:p>
              <w:p w14:paraId="3E425380" w14:textId="2D191B9C" w:rsidR="003C6909" w:rsidRPr="000C3F0E" w:rsidRDefault="0047023D" w:rsidP="0047023D">
                <w:pPr>
                  <w:pStyle w:val="Huisstijl-Adres"/>
                </w:pPr>
                <w:r>
                  <w:t>Lizet.vanewijk@hu.nl</w:t>
                </w:r>
              </w:p>
            </w:tc>
            <w:tc>
              <w:tcPr>
                <w:tcW w:w="3300" w:type="dxa"/>
                <w:vAlign w:val="bottom"/>
              </w:tcPr>
              <w:p w14:paraId="118A2BF8" w14:textId="77777777" w:rsidR="003C6909" w:rsidRDefault="003C6909" w:rsidP="00DE0040">
                <w:pPr>
                  <w:pStyle w:val="Huisstijl-Adres"/>
                </w:pPr>
              </w:p>
            </w:tc>
            <w:tc>
              <w:tcPr>
                <w:tcW w:w="380" w:type="dxa"/>
              </w:tcPr>
              <w:p w14:paraId="7CC59418" w14:textId="77777777" w:rsidR="003C6909" w:rsidRDefault="003C6909" w:rsidP="00DE0040">
                <w:pPr>
                  <w:pStyle w:val="Huisstijl-Adres"/>
                </w:pPr>
              </w:p>
            </w:tc>
            <w:tc>
              <w:tcPr>
                <w:tcW w:w="1000" w:type="dxa"/>
              </w:tcPr>
              <w:p w14:paraId="42CF561A" w14:textId="3C730D24" w:rsidR="003C6909" w:rsidRDefault="003C6909" w:rsidP="00DE0040">
                <w:pPr>
                  <w:pStyle w:val="Huisstijl-Kopje"/>
                </w:pPr>
                <w:r>
                  <w:fldChar w:fldCharType="begin"/>
                </w:r>
                <w:r>
                  <w:instrText xml:space="preserve"> PAGE  \* MERGEFORMAT </w:instrText>
                </w:r>
                <w:r>
                  <w:fldChar w:fldCharType="separate"/>
                </w:r>
                <w:r w:rsidR="0094320E">
                  <w:t>3</w:t>
                </w:r>
                <w:r>
                  <w:fldChar w:fldCharType="end"/>
                </w:r>
                <w:r>
                  <w:t>/</w:t>
                </w:r>
                <w:r w:rsidR="008D4AF2">
                  <w:fldChar w:fldCharType="begin"/>
                </w:r>
                <w:r w:rsidR="008D4AF2">
                  <w:instrText xml:space="preserve"> NUMPAGES  \* MERGEFORMAT </w:instrText>
                </w:r>
                <w:r w:rsidR="008D4AF2">
                  <w:fldChar w:fldCharType="separate"/>
                </w:r>
                <w:r w:rsidR="0094320E">
                  <w:t>4</w:t>
                </w:r>
                <w:r w:rsidR="008D4AF2">
                  <w:fldChar w:fldCharType="end"/>
                </w:r>
              </w:p>
            </w:tc>
          </w:tr>
        </w:tbl>
        <w:p w14:paraId="1F4B1A1F" w14:textId="77777777" w:rsidR="003C6909" w:rsidRPr="000C3F0E" w:rsidRDefault="003C6909">
          <w:pPr>
            <w:pStyle w:val="Huisstijl-Adres"/>
          </w:pPr>
        </w:p>
      </w:tc>
      <w:tc>
        <w:tcPr>
          <w:tcW w:w="3300" w:type="dxa"/>
          <w:vAlign w:val="bottom"/>
        </w:tcPr>
        <w:p w14:paraId="1F35E9C3" w14:textId="77777777" w:rsidR="003C6909" w:rsidRDefault="003C6909">
          <w:pPr>
            <w:pStyle w:val="Huisstijl-Adres"/>
          </w:pPr>
        </w:p>
      </w:tc>
      <w:tc>
        <w:tcPr>
          <w:tcW w:w="380" w:type="dxa"/>
        </w:tcPr>
        <w:p w14:paraId="725590CA" w14:textId="77777777" w:rsidR="003C6909" w:rsidRDefault="003C6909">
          <w:pPr>
            <w:pStyle w:val="Huisstijl-Adres"/>
          </w:pPr>
        </w:p>
      </w:tc>
      <w:tc>
        <w:tcPr>
          <w:tcW w:w="1000" w:type="dxa"/>
        </w:tcPr>
        <w:p w14:paraId="57A08300" w14:textId="55881BD6" w:rsidR="003C6909" w:rsidRDefault="003C6909" w:rsidP="000C3F0E">
          <w:pPr>
            <w:pStyle w:val="Huisstijl-Kopje"/>
          </w:pPr>
          <w:r>
            <w:fldChar w:fldCharType="begin"/>
          </w:r>
          <w:r>
            <w:instrText xml:space="preserve"> PAGE  \* MERGEFORMAT </w:instrText>
          </w:r>
          <w:r>
            <w:fldChar w:fldCharType="separate"/>
          </w:r>
          <w:r w:rsidR="0094320E">
            <w:t>3</w:t>
          </w:r>
          <w:r>
            <w:fldChar w:fldCharType="end"/>
          </w:r>
          <w:r>
            <w:t>/</w:t>
          </w:r>
          <w:r w:rsidR="008D4AF2">
            <w:fldChar w:fldCharType="begin"/>
          </w:r>
          <w:r w:rsidR="008D4AF2">
            <w:instrText xml:space="preserve"> NUMPAGES  \* MERGEFORMAT </w:instrText>
          </w:r>
          <w:r w:rsidR="008D4AF2">
            <w:fldChar w:fldCharType="separate"/>
          </w:r>
          <w:r w:rsidR="0094320E">
            <w:t>4</w:t>
          </w:r>
          <w:r w:rsidR="008D4AF2">
            <w:fldChar w:fldCharType="end"/>
          </w:r>
        </w:p>
      </w:tc>
      <w:tc>
        <w:tcPr>
          <w:tcW w:w="1000" w:type="dxa"/>
          <w:vAlign w:val="bottom"/>
        </w:tcPr>
        <w:p w14:paraId="43CE8D50" w14:textId="77777777" w:rsidR="003C6909" w:rsidRDefault="003C6909" w:rsidP="000C3F0E">
          <w:pPr>
            <w:pStyle w:val="Huisstijl-Kopje"/>
          </w:pPr>
        </w:p>
      </w:tc>
      <w:tc>
        <w:tcPr>
          <w:tcW w:w="1000" w:type="dxa"/>
        </w:tcPr>
        <w:p w14:paraId="661008A2" w14:textId="77777777" w:rsidR="003C6909" w:rsidRDefault="003C6909" w:rsidP="000C3F0E">
          <w:pPr>
            <w:pStyle w:val="Huisstijl-Kopje"/>
          </w:pPr>
        </w:p>
      </w:tc>
    </w:tr>
    <w:bookmarkEnd w:id="4"/>
    <w:bookmarkEnd w:id="5"/>
    <w:bookmarkEnd w:id="6"/>
  </w:tbl>
  <w:p w14:paraId="6BD974D9" w14:textId="77777777" w:rsidR="00295F41" w:rsidRDefault="00295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F6AE" w14:textId="77777777" w:rsidR="00295F41" w:rsidRDefault="00295F41"/>
  <w:tbl>
    <w:tblPr>
      <w:tblW w:w="9920" w:type="dxa"/>
      <w:tblLayout w:type="fixed"/>
      <w:tblCellMar>
        <w:left w:w="0" w:type="dxa"/>
        <w:right w:w="0" w:type="dxa"/>
      </w:tblCellMar>
      <w:tblLook w:val="0000" w:firstRow="0" w:lastRow="0" w:firstColumn="0" w:lastColumn="0" w:noHBand="0" w:noVBand="0"/>
    </w:tblPr>
    <w:tblGrid>
      <w:gridCol w:w="5240"/>
      <w:gridCol w:w="3300"/>
      <w:gridCol w:w="380"/>
      <w:gridCol w:w="1000"/>
    </w:tblGrid>
    <w:tr w:rsidR="00295F41" w14:paraId="678B49C6" w14:textId="77777777" w:rsidTr="0047023D">
      <w:trPr>
        <w:trHeight w:val="896"/>
      </w:trPr>
      <w:tc>
        <w:tcPr>
          <w:tcW w:w="5240" w:type="dxa"/>
        </w:tcPr>
        <w:p w14:paraId="1A714210" w14:textId="77777777" w:rsidR="000C3F0E" w:rsidRPr="00C07FBA" w:rsidRDefault="00D7150E">
          <w:pPr>
            <w:pStyle w:val="Huisstijl-Adres"/>
            <w:rPr>
              <w:b/>
            </w:rPr>
          </w:pPr>
          <w:bookmarkStart w:id="11" w:name="bmBedrijfsgegevens1" w:colFirst="0" w:colLast="0"/>
          <w:bookmarkStart w:id="12" w:name="bmPagina1" w:colFirst="3" w:colLast="3"/>
          <w:bookmarkStart w:id="13" w:name="bmVoettekst1" w:colFirst="1" w:colLast="1"/>
          <w:r>
            <w:rPr>
              <w:b/>
            </w:rPr>
            <w:t>Team Logopedie</w:t>
          </w:r>
        </w:p>
        <w:p w14:paraId="060012EB" w14:textId="77777777" w:rsidR="000C3F0E" w:rsidRDefault="00A611D1">
          <w:pPr>
            <w:pStyle w:val="Huisstijl-Adres"/>
          </w:pPr>
          <w:r>
            <w:t>Bezoekadres Heidelberglaan 7, Utrecht</w:t>
          </w:r>
        </w:p>
        <w:p w14:paraId="4BE27033" w14:textId="77777777" w:rsidR="000C3F0E" w:rsidRDefault="00D7150E">
          <w:pPr>
            <w:pStyle w:val="Huisstijl-Adres"/>
          </w:pPr>
          <w:r>
            <w:t>Tel +31884815708</w:t>
          </w:r>
          <w:r w:rsidR="000C3F0E">
            <w:t xml:space="preserve">, </w:t>
          </w:r>
        </w:p>
        <w:p w14:paraId="48F74286" w14:textId="0D56A479" w:rsidR="00295F41" w:rsidRPr="000C3F0E" w:rsidRDefault="0047023D" w:rsidP="00A611D1">
          <w:pPr>
            <w:pStyle w:val="Huisstijl-Adres"/>
          </w:pPr>
          <w:r>
            <w:t>Lizet.vanewijk</w:t>
          </w:r>
          <w:r w:rsidR="00A611D1">
            <w:t>@hu.nl</w:t>
          </w:r>
        </w:p>
      </w:tc>
      <w:tc>
        <w:tcPr>
          <w:tcW w:w="3300" w:type="dxa"/>
          <w:vAlign w:val="bottom"/>
        </w:tcPr>
        <w:p w14:paraId="50BFDB08" w14:textId="77777777" w:rsidR="00295F41" w:rsidRDefault="00295F41">
          <w:pPr>
            <w:pStyle w:val="Huisstijl-Adres"/>
          </w:pPr>
        </w:p>
      </w:tc>
      <w:tc>
        <w:tcPr>
          <w:tcW w:w="380" w:type="dxa"/>
        </w:tcPr>
        <w:p w14:paraId="6B429F44" w14:textId="77777777" w:rsidR="00295F41" w:rsidRDefault="00295F41">
          <w:pPr>
            <w:pStyle w:val="Huisstijl-Adres"/>
          </w:pPr>
        </w:p>
      </w:tc>
      <w:tc>
        <w:tcPr>
          <w:tcW w:w="1000" w:type="dxa"/>
        </w:tcPr>
        <w:p w14:paraId="75E4D9FA" w14:textId="4BD3AEDE" w:rsidR="00295F41" w:rsidRDefault="0040562B" w:rsidP="000C3F0E">
          <w:pPr>
            <w:pStyle w:val="Huisstijl-Kopje"/>
          </w:pPr>
          <w:r>
            <w:fldChar w:fldCharType="begin"/>
          </w:r>
          <w:r w:rsidR="005848A9">
            <w:instrText xml:space="preserve"> PAGE  \* MERGEFORMAT </w:instrText>
          </w:r>
          <w:r>
            <w:fldChar w:fldCharType="separate"/>
          </w:r>
          <w:r w:rsidR="003E7020">
            <w:t>1</w:t>
          </w:r>
          <w:r>
            <w:fldChar w:fldCharType="end"/>
          </w:r>
          <w:r w:rsidR="000C3F0E">
            <w:t>/</w:t>
          </w:r>
          <w:r w:rsidR="008D4AF2">
            <w:fldChar w:fldCharType="begin"/>
          </w:r>
          <w:r w:rsidR="008D4AF2">
            <w:instrText xml:space="preserve"> NUMPAGES  \* MERGEFORMAT </w:instrText>
          </w:r>
          <w:r w:rsidR="008D4AF2">
            <w:fldChar w:fldCharType="separate"/>
          </w:r>
          <w:r w:rsidR="003E7020">
            <w:t>4</w:t>
          </w:r>
          <w:r w:rsidR="008D4AF2">
            <w:fldChar w:fldCharType="end"/>
          </w:r>
        </w:p>
      </w:tc>
    </w:tr>
    <w:bookmarkEnd w:id="11"/>
    <w:bookmarkEnd w:id="12"/>
    <w:bookmarkEnd w:id="13"/>
  </w:tbl>
  <w:p w14:paraId="659A17CE" w14:textId="77777777" w:rsidR="00295F41" w:rsidRDefault="00295F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C82F" w14:textId="77777777" w:rsidR="008D4AF2" w:rsidRDefault="008D4AF2">
      <w:r>
        <w:separator/>
      </w:r>
    </w:p>
  </w:footnote>
  <w:footnote w:type="continuationSeparator" w:id="0">
    <w:p w14:paraId="7669F9F3" w14:textId="77777777" w:rsidR="008D4AF2" w:rsidRDefault="008D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880"/>
      <w:gridCol w:w="3520"/>
      <w:gridCol w:w="3120"/>
    </w:tblGrid>
    <w:tr w:rsidR="00295F41" w14:paraId="6A5FEBF9" w14:textId="77777777">
      <w:trPr>
        <w:cantSplit/>
        <w:trHeight w:hRule="exact" w:val="2000"/>
      </w:trPr>
      <w:tc>
        <w:tcPr>
          <w:tcW w:w="3880" w:type="dxa"/>
        </w:tcPr>
        <w:p w14:paraId="2D902FC6" w14:textId="77777777" w:rsidR="00295F41" w:rsidRDefault="00295F41" w:rsidP="00D8431C">
          <w:pPr>
            <w:pStyle w:val="Huisstijl-Gegeven"/>
          </w:pPr>
          <w:bookmarkStart w:id="1" w:name="bmGegevens2" w:colFirst="0" w:colLast="0"/>
          <w:bookmarkStart w:id="2" w:name="bmLogo2" w:colFirst="2" w:colLast="2"/>
        </w:p>
      </w:tc>
      <w:tc>
        <w:tcPr>
          <w:tcW w:w="3520" w:type="dxa"/>
        </w:tcPr>
        <w:p w14:paraId="0F85807F" w14:textId="77777777" w:rsidR="00295F41" w:rsidRDefault="00295F41">
          <w:pPr>
            <w:pStyle w:val="Huisstijl-Gegeven"/>
          </w:pPr>
        </w:p>
      </w:tc>
      <w:tc>
        <w:tcPr>
          <w:tcW w:w="3120" w:type="dxa"/>
          <w:vMerge w:val="restart"/>
        </w:tcPr>
        <w:p w14:paraId="0F9F3925" w14:textId="77777777" w:rsidR="00295F41" w:rsidRDefault="00295F41">
          <w:pPr>
            <w:pStyle w:val="Huisstijl-Gegeven"/>
          </w:pPr>
        </w:p>
      </w:tc>
    </w:tr>
    <w:tr w:rsidR="00295F41" w14:paraId="37FA0F5F" w14:textId="77777777">
      <w:trPr>
        <w:cantSplit/>
        <w:trHeight w:hRule="exact" w:val="400"/>
      </w:trPr>
      <w:tc>
        <w:tcPr>
          <w:tcW w:w="3880" w:type="dxa"/>
        </w:tcPr>
        <w:p w14:paraId="7CEC9DC0" w14:textId="77777777" w:rsidR="000C3F0E" w:rsidRDefault="000C3F0E" w:rsidP="000C3F0E">
          <w:pPr>
            <w:pStyle w:val="Huisstijl-Kopje"/>
          </w:pPr>
          <w:bookmarkStart w:id="3" w:name="bmDatum2" w:colFirst="0" w:colLast="0"/>
          <w:bookmarkEnd w:id="1"/>
          <w:bookmarkEnd w:id="2"/>
          <w:r>
            <w:t>Datum</w:t>
          </w:r>
        </w:p>
        <w:p w14:paraId="1C6CB6FA" w14:textId="622DE64D" w:rsidR="00295F41" w:rsidRDefault="007A1A9A" w:rsidP="00062762">
          <w:pPr>
            <w:pStyle w:val="Huisstijl-Gegeven"/>
          </w:pPr>
          <w:r>
            <w:t>Februari 2019</w:t>
          </w:r>
        </w:p>
      </w:tc>
      <w:tc>
        <w:tcPr>
          <w:tcW w:w="3520" w:type="dxa"/>
        </w:tcPr>
        <w:p w14:paraId="11B461C6" w14:textId="77777777" w:rsidR="00295F41" w:rsidRDefault="00295F41">
          <w:pPr>
            <w:pStyle w:val="Huisstijl-Gegeven"/>
          </w:pPr>
        </w:p>
      </w:tc>
      <w:tc>
        <w:tcPr>
          <w:tcW w:w="3120" w:type="dxa"/>
          <w:vMerge/>
        </w:tcPr>
        <w:p w14:paraId="5017B14F" w14:textId="77777777" w:rsidR="00295F41" w:rsidRDefault="00295F41">
          <w:pPr>
            <w:pStyle w:val="Huisstijl-Gegeven"/>
          </w:pPr>
        </w:p>
      </w:tc>
    </w:tr>
    <w:bookmarkEnd w:id="3"/>
  </w:tbl>
  <w:p w14:paraId="0F2C8A07" w14:textId="77777777" w:rsidR="00295F41" w:rsidRDefault="00295F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Layout w:type="fixed"/>
      <w:tblCellMar>
        <w:left w:w="0" w:type="dxa"/>
        <w:right w:w="0" w:type="dxa"/>
      </w:tblCellMar>
      <w:tblLook w:val="0000" w:firstRow="0" w:lastRow="0" w:firstColumn="0" w:lastColumn="0" w:noHBand="0" w:noVBand="0"/>
    </w:tblPr>
    <w:tblGrid>
      <w:gridCol w:w="5240"/>
      <w:gridCol w:w="2160"/>
      <w:gridCol w:w="3281"/>
    </w:tblGrid>
    <w:tr w:rsidR="00295F41" w14:paraId="0F06D011" w14:textId="77777777" w:rsidTr="000E4776">
      <w:trPr>
        <w:trHeight w:hRule="exact" w:val="3200"/>
      </w:trPr>
      <w:tc>
        <w:tcPr>
          <w:tcW w:w="5240" w:type="dxa"/>
        </w:tcPr>
        <w:p w14:paraId="52BCE0DD" w14:textId="77777777" w:rsidR="000C3F0E" w:rsidRDefault="000C3F0E" w:rsidP="000C3F0E">
          <w:pPr>
            <w:pStyle w:val="Huisstijl-Gegeven"/>
          </w:pPr>
          <w:bookmarkStart w:id="7" w:name="bmGegevens1" w:colFirst="0" w:colLast="0"/>
          <w:bookmarkStart w:id="8" w:name="bmLogo1" w:colFirst="2" w:colLast="2"/>
        </w:p>
        <w:p w14:paraId="330B4EC2" w14:textId="77777777" w:rsidR="000C3F0E" w:rsidRDefault="000C3F0E" w:rsidP="000C3F0E">
          <w:pPr>
            <w:pStyle w:val="Huisstijl-Kopje"/>
          </w:pPr>
          <w:r>
            <w:t>Datum</w:t>
          </w:r>
        </w:p>
        <w:p w14:paraId="53D94576" w14:textId="77777777" w:rsidR="000C3F0E" w:rsidRDefault="00062762" w:rsidP="000C3F0E">
          <w:pPr>
            <w:pStyle w:val="Huisstijl-Gegeven"/>
          </w:pPr>
          <w:r>
            <w:t>Februari 2017</w:t>
          </w:r>
        </w:p>
        <w:p w14:paraId="514AA9AA" w14:textId="77777777" w:rsidR="000C3F0E" w:rsidRDefault="000C3F0E" w:rsidP="000C3F0E">
          <w:pPr>
            <w:pStyle w:val="Huisstijl-Gegeven"/>
          </w:pPr>
        </w:p>
        <w:p w14:paraId="385BCAE1" w14:textId="77777777" w:rsidR="00295F41" w:rsidRDefault="00295F41" w:rsidP="000C3F0E">
          <w:pPr>
            <w:pStyle w:val="Huisstijl-Gegeven"/>
          </w:pPr>
        </w:p>
      </w:tc>
      <w:tc>
        <w:tcPr>
          <w:tcW w:w="2160" w:type="dxa"/>
        </w:tcPr>
        <w:p w14:paraId="3482F7B3" w14:textId="77777777" w:rsidR="00295F41" w:rsidRDefault="00295F41">
          <w:pPr>
            <w:pStyle w:val="Huisstijl-Kopje"/>
          </w:pPr>
        </w:p>
      </w:tc>
      <w:tc>
        <w:tcPr>
          <w:tcW w:w="3281" w:type="dxa"/>
        </w:tcPr>
        <w:p w14:paraId="1F655F54" w14:textId="77777777" w:rsidR="00295F41" w:rsidRDefault="00760C61">
          <w:pPr>
            <w:pStyle w:val="Huisstijl-Kopje"/>
          </w:pPr>
          <w:r>
            <w:drawing>
              <wp:anchor distT="0" distB="0" distL="114300" distR="114300" simplePos="0" relativeHeight="251659264" behindDoc="0" locked="0" layoutInCell="1" allowOverlap="1" wp14:anchorId="04D6DCBC" wp14:editId="41DEBEBC">
                <wp:simplePos x="0" y="0"/>
                <wp:positionH relativeFrom="margin">
                  <wp:align>left</wp:align>
                </wp:positionH>
                <wp:positionV relativeFrom="margin">
                  <wp:align>top</wp:align>
                </wp:positionV>
                <wp:extent cx="1904365" cy="1524000"/>
                <wp:effectExtent l="19050" t="0" r="635" b="0"/>
                <wp:wrapSquare wrapText="bothSides"/>
                <wp:docPr id="1" name="Afbeelding 1" descr="HU_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_Beeldmerk"/>
                        <pic:cNvPicPr>
                          <a:picLocks noChangeAspect="1" noChangeArrowheads="1"/>
                        </pic:cNvPicPr>
                      </pic:nvPicPr>
                      <pic:blipFill>
                        <a:blip r:embed="rId1"/>
                        <a:stretch>
                          <a:fillRect/>
                        </a:stretch>
                      </pic:blipFill>
                      <pic:spPr bwMode="auto">
                        <a:xfrm>
                          <a:off x="0" y="0"/>
                          <a:ext cx="1904365" cy="1524000"/>
                        </a:xfrm>
                        <a:prstGeom prst="rect">
                          <a:avLst/>
                        </a:prstGeom>
                        <a:noFill/>
                        <a:ln w="9525">
                          <a:noFill/>
                          <a:miter lim="800000"/>
                          <a:headEnd/>
                          <a:tailEnd/>
                        </a:ln>
                      </pic:spPr>
                    </pic:pic>
                  </a:graphicData>
                </a:graphic>
              </wp:anchor>
            </w:drawing>
          </w:r>
        </w:p>
      </w:tc>
    </w:tr>
    <w:bookmarkEnd w:id="7"/>
    <w:bookmarkEnd w:id="8"/>
    <w:tr w:rsidR="00295F41" w14:paraId="1FDE5A32" w14:textId="77777777" w:rsidTr="000E4776">
      <w:trPr>
        <w:trHeight w:hRule="exact" w:val="300"/>
      </w:trPr>
      <w:tc>
        <w:tcPr>
          <w:tcW w:w="5240" w:type="dxa"/>
        </w:tcPr>
        <w:p w14:paraId="1368D8A5" w14:textId="77777777" w:rsidR="00295F41" w:rsidRDefault="00295F41">
          <w:pPr>
            <w:pStyle w:val="Huisstijl-Kopje"/>
          </w:pPr>
        </w:p>
      </w:tc>
      <w:tc>
        <w:tcPr>
          <w:tcW w:w="2160" w:type="dxa"/>
        </w:tcPr>
        <w:p w14:paraId="384BFBD2" w14:textId="77777777" w:rsidR="00295F41" w:rsidRDefault="00295F41">
          <w:pPr>
            <w:pStyle w:val="Huisstijl-Kopje"/>
          </w:pPr>
        </w:p>
      </w:tc>
      <w:tc>
        <w:tcPr>
          <w:tcW w:w="3281" w:type="dxa"/>
        </w:tcPr>
        <w:p w14:paraId="560884E0" w14:textId="77777777" w:rsidR="00295F41" w:rsidRDefault="00295F41">
          <w:pPr>
            <w:pStyle w:val="Huisstijl-Kopje"/>
          </w:pPr>
        </w:p>
      </w:tc>
    </w:tr>
    <w:tr w:rsidR="00295F41" w14:paraId="67C4FC30" w14:textId="77777777" w:rsidTr="000E4776">
      <w:trPr>
        <w:trHeight w:hRule="exact" w:val="1920"/>
      </w:trPr>
      <w:tc>
        <w:tcPr>
          <w:tcW w:w="5240" w:type="dxa"/>
        </w:tcPr>
        <w:p w14:paraId="3036FB52" w14:textId="77777777" w:rsidR="00295F41" w:rsidRDefault="00295F41" w:rsidP="000C3F0E">
          <w:pPr>
            <w:pStyle w:val="Huisstijl-Naw"/>
          </w:pPr>
          <w:bookmarkStart w:id="9" w:name="bmLogoAdres1" w:colFirst="2" w:colLast="2"/>
          <w:bookmarkStart w:id="10" w:name="bmNaw1" w:colFirst="0" w:colLast="0"/>
        </w:p>
      </w:tc>
      <w:tc>
        <w:tcPr>
          <w:tcW w:w="2160" w:type="dxa"/>
        </w:tcPr>
        <w:p w14:paraId="48543362" w14:textId="77777777" w:rsidR="00295F41" w:rsidRDefault="00295F41">
          <w:pPr>
            <w:pStyle w:val="Huisstijl-Kopje"/>
          </w:pPr>
        </w:p>
      </w:tc>
      <w:tc>
        <w:tcPr>
          <w:tcW w:w="3281" w:type="dxa"/>
        </w:tcPr>
        <w:p w14:paraId="61441216" w14:textId="77777777" w:rsidR="00760C61" w:rsidRDefault="00760C61" w:rsidP="00760C61">
          <w:pPr>
            <w:pStyle w:val="Huisstijl-Kopje"/>
            <w:spacing w:line="240" w:lineRule="auto"/>
          </w:pPr>
          <w:r>
            <w:drawing>
              <wp:inline distT="0" distB="0" distL="0" distR="0" wp14:anchorId="1948131B" wp14:editId="7D11C05B">
                <wp:extent cx="1905000" cy="1099038"/>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05000" cy="1099038"/>
                        </a:xfrm>
                        <a:prstGeom prst="rect">
                          <a:avLst/>
                        </a:prstGeom>
                        <a:noFill/>
                        <a:ln w="9525">
                          <a:noFill/>
                          <a:miter lim="800000"/>
                          <a:headEnd/>
                          <a:tailEnd/>
                        </a:ln>
                      </pic:spPr>
                    </pic:pic>
                  </a:graphicData>
                </a:graphic>
              </wp:inline>
            </w:drawing>
          </w:r>
        </w:p>
        <w:p w14:paraId="0B76CDE2" w14:textId="77777777" w:rsidR="00295F41" w:rsidRDefault="00295F41">
          <w:pPr>
            <w:pStyle w:val="Huisstijl-Kopje"/>
          </w:pPr>
        </w:p>
      </w:tc>
    </w:tr>
    <w:bookmarkEnd w:id="9"/>
    <w:bookmarkEnd w:id="10"/>
  </w:tbl>
  <w:p w14:paraId="0B0BBA46" w14:textId="77777777" w:rsidR="00295F41" w:rsidRDefault="00295F41"/>
  <w:p w14:paraId="5BF5B411" w14:textId="77777777" w:rsidR="00295F41" w:rsidRDefault="00295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FDD"/>
    <w:multiLevelType w:val="hybridMultilevel"/>
    <w:tmpl w:val="BDBEB650"/>
    <w:lvl w:ilvl="0" w:tplc="10CCB9CE">
      <w:start w:val="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316936"/>
    <w:multiLevelType w:val="multilevel"/>
    <w:tmpl w:val="0F4AF326"/>
    <w:lvl w:ilvl="0">
      <w:start w:val="1"/>
      <w:numFmt w:val="decimal"/>
      <w:pStyle w:val="Kop1"/>
      <w:lvlText w:val="%1."/>
      <w:lvlJc w:val="left"/>
      <w:pPr>
        <w:tabs>
          <w:tab w:val="num" w:pos="340"/>
        </w:tabs>
        <w:ind w:left="340" w:hanging="340"/>
      </w:pPr>
      <w:rPr>
        <w:b/>
        <w:i w:val="0"/>
      </w:rPr>
    </w:lvl>
    <w:lvl w:ilvl="1">
      <w:start w:val="1"/>
      <w:numFmt w:val="decimal"/>
      <w:pStyle w:val="Kop2"/>
      <w:lvlText w:val="%1.%2"/>
      <w:lvlJc w:val="left"/>
      <w:pPr>
        <w:tabs>
          <w:tab w:val="num" w:pos="851"/>
        </w:tabs>
        <w:ind w:left="851" w:hanging="511"/>
      </w:pPr>
    </w:lvl>
    <w:lvl w:ilvl="2">
      <w:start w:val="1"/>
      <w:numFmt w:val="decimal"/>
      <w:pStyle w:val="Kop3"/>
      <w:lvlText w:val="%1.%2.%3"/>
      <w:lvlJc w:val="left"/>
      <w:pPr>
        <w:tabs>
          <w:tab w:val="num" w:pos="1134"/>
        </w:tabs>
        <w:ind w:left="1134" w:hanging="283"/>
      </w:pPr>
    </w:lvl>
    <w:lvl w:ilvl="3">
      <w:start w:val="1"/>
      <w:numFmt w:val="none"/>
      <w:pStyle w:val="Kop4"/>
      <w:lvlText w:val="0"/>
      <w:lvlJc w:val="left"/>
      <w:pPr>
        <w:tabs>
          <w:tab w:val="num" w:pos="717"/>
        </w:tabs>
        <w:ind w:left="717" w:hanging="864"/>
      </w:pPr>
    </w:lvl>
    <w:lvl w:ilvl="4">
      <w:start w:val="1"/>
      <w:numFmt w:val="none"/>
      <w:pStyle w:val="Kop5"/>
      <w:lvlText w:val="0"/>
      <w:lvlJc w:val="left"/>
      <w:pPr>
        <w:tabs>
          <w:tab w:val="num" w:pos="861"/>
        </w:tabs>
        <w:ind w:left="861" w:hanging="1008"/>
      </w:pPr>
    </w:lvl>
    <w:lvl w:ilvl="5">
      <w:start w:val="1"/>
      <w:numFmt w:val="none"/>
      <w:pStyle w:val="Kop6"/>
      <w:lvlText w:val="0"/>
      <w:lvlJc w:val="left"/>
      <w:pPr>
        <w:tabs>
          <w:tab w:val="num" w:pos="1005"/>
        </w:tabs>
        <w:ind w:left="1005" w:hanging="1152"/>
      </w:pPr>
    </w:lvl>
    <w:lvl w:ilvl="6">
      <w:start w:val="1"/>
      <w:numFmt w:val="none"/>
      <w:pStyle w:val="Kop7"/>
      <w:lvlText w:val="0"/>
      <w:lvlJc w:val="left"/>
      <w:pPr>
        <w:tabs>
          <w:tab w:val="num" w:pos="1149"/>
        </w:tabs>
        <w:ind w:left="1149" w:hanging="1296"/>
      </w:pPr>
    </w:lvl>
    <w:lvl w:ilvl="7">
      <w:start w:val="1"/>
      <w:numFmt w:val="none"/>
      <w:pStyle w:val="Kop8"/>
      <w:lvlText w:val="0"/>
      <w:lvlJc w:val="left"/>
      <w:pPr>
        <w:tabs>
          <w:tab w:val="num" w:pos="1293"/>
        </w:tabs>
        <w:ind w:left="1293" w:hanging="1440"/>
      </w:pPr>
    </w:lvl>
    <w:lvl w:ilvl="8">
      <w:start w:val="1"/>
      <w:numFmt w:val="none"/>
      <w:pStyle w:val="Kop9"/>
      <w:lvlText w:val="0"/>
      <w:lvlJc w:val="left"/>
      <w:pPr>
        <w:tabs>
          <w:tab w:val="num" w:pos="1437"/>
        </w:tabs>
        <w:ind w:left="1437"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6-01-2013"/>
    <w:docVar w:name="_AanmaakGebruiker" w:val="jmo"/>
    <w:docVar w:name="_KlantCode" w:val="HU"/>
    <w:docVar w:name="_LicCode" w:val="HU"/>
    <w:docVar w:name="_Versie" w:val="2010.2.4"/>
    <w:docVar w:name="Aan" w:val="xxxxxxxxxxxxx"/>
    <w:docVar w:name="Aanhef" w:val="Geachte dames, heren,"/>
    <w:docVar w:name="Adres" w:val="xxxxxxxxxxx"/>
    <w:docVar w:name="AfdelingID" w:val="0"/>
    <w:docVar w:name="AfdelingTekst" w:val="M&amp;C"/>
    <w:docVar w:name="Bedrijf" w:val="HUD - Stafdienst Marketing &amp; Communicatie"/>
    <w:docVar w:name="BedrijfID" w:val="4"/>
    <w:docVar w:name="Bijlage" w:val="xxxxxxxxxxxxxxx"/>
    <w:docVar w:name="BijlageCC" w:val="0"/>
    <w:docVar w:name="Contactpersoon" w:val="Stafdienst M&amp;C"/>
    <w:docVar w:name="ContactpersoonVoluit" w:val="Stafdienst M&amp;C"/>
    <w:docVar w:name="Datum" w:val="16-01-2013"/>
    <w:docVar w:name="DocPubliceerStatus" w:val="0"/>
    <w:docVar w:name="Doorkiesfaxnummer" w:val="+31 88 481 83 34"/>
    <w:docVar w:name="Doorkiesnummer" w:val="+31 88 481 83 34"/>
    <w:docVar w:name="Email" w:val="xxxxxxxxxxxxxxxx@hu.nl"/>
    <w:docVar w:name="Functie" w:val="xxxxxxxxx"/>
    <w:docVar w:name="Geadresseerde" w:val="xxxxxxxx"/>
    <w:docVar w:name="GebrDRContactID" w:val="0"/>
    <w:docVar w:name="Kop" w:val="00 (leeg).tif"/>
    <w:docVar w:name="Land" w:val="xxxxxxxxxxx"/>
    <w:docVar w:name="MergeLayout" w:val="RelatieBeheer"/>
    <w:docVar w:name="MergeStatus" w:val="0"/>
    <w:docVar w:name="Ondertekenaar" w:val="xxxxxxxx"/>
    <w:docVar w:name="OndertekenaarVoluit" w:val="xxxxxxxx"/>
    <w:docVar w:name="Onderwerp" w:val="xxxxxxxxxxxxx"/>
    <w:docVar w:name="PcPlaats" w:val="XXXXXXXXXXX"/>
    <w:docVar w:name="Postbus" w:val="xxxxxxxxxxxxx"/>
    <w:docVar w:name="Referentie" w:val="xxxxxxxxxxxxx"/>
    <w:docVar w:name="Sjabloon" w:val="Brief"/>
    <w:docVar w:name="SjabloonID" w:val="2"/>
    <w:docVar w:name="SjabloonType" w:val="BRIEF"/>
    <w:docVar w:name="Slotzin" w:val="Hoogachtend,"/>
    <w:docVar w:name="Taal" w:val="NL"/>
    <w:docVar w:name="Tav" w:val="T.a.v. xxxxxxxxxx"/>
    <w:docVar w:name="Vestiging" w:val="Oudenoord 340"/>
    <w:docVar w:name="VestigingID" w:val="13"/>
    <w:docVar w:name="VestigingOmschr" w:val="Oudenoord 340, Utrecht"/>
    <w:docVar w:name="VoorAkkoordNaam_Status" w:val="0"/>
    <w:docVar w:name="Wijzig" w:val="1"/>
  </w:docVars>
  <w:rsids>
    <w:rsidRoot w:val="00062762"/>
    <w:rsid w:val="00062762"/>
    <w:rsid w:val="000C3F0E"/>
    <w:rsid w:val="000D322D"/>
    <w:rsid w:val="000E4776"/>
    <w:rsid w:val="000E7557"/>
    <w:rsid w:val="00125AF8"/>
    <w:rsid w:val="00204DEF"/>
    <w:rsid w:val="00221A5C"/>
    <w:rsid w:val="00240961"/>
    <w:rsid w:val="002834FE"/>
    <w:rsid w:val="00295F41"/>
    <w:rsid w:val="002E6181"/>
    <w:rsid w:val="003C6909"/>
    <w:rsid w:val="003E00BF"/>
    <w:rsid w:val="003E7020"/>
    <w:rsid w:val="0040562B"/>
    <w:rsid w:val="00441CEE"/>
    <w:rsid w:val="0047023D"/>
    <w:rsid w:val="004C3BEE"/>
    <w:rsid w:val="00570062"/>
    <w:rsid w:val="005848A9"/>
    <w:rsid w:val="00593F27"/>
    <w:rsid w:val="005D05F8"/>
    <w:rsid w:val="005F47DC"/>
    <w:rsid w:val="00607238"/>
    <w:rsid w:val="00682647"/>
    <w:rsid w:val="006D6494"/>
    <w:rsid w:val="00760C61"/>
    <w:rsid w:val="007A1A9A"/>
    <w:rsid w:val="008778B2"/>
    <w:rsid w:val="008A2E91"/>
    <w:rsid w:val="008D4AF2"/>
    <w:rsid w:val="0093648B"/>
    <w:rsid w:val="009421CA"/>
    <w:rsid w:val="0094320E"/>
    <w:rsid w:val="009857AE"/>
    <w:rsid w:val="009E39ED"/>
    <w:rsid w:val="009F7824"/>
    <w:rsid w:val="00A611D1"/>
    <w:rsid w:val="00A95B7A"/>
    <w:rsid w:val="00BE1AA0"/>
    <w:rsid w:val="00C07FBA"/>
    <w:rsid w:val="00CC32CE"/>
    <w:rsid w:val="00CC6C80"/>
    <w:rsid w:val="00D5076E"/>
    <w:rsid w:val="00D7150E"/>
    <w:rsid w:val="00D8431C"/>
    <w:rsid w:val="00E246C6"/>
    <w:rsid w:val="00E57DCD"/>
    <w:rsid w:val="00E57EEE"/>
    <w:rsid w:val="00F37A22"/>
    <w:rsid w:val="00FF0E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2F34A"/>
  <w15:docId w15:val="{4EB7A465-E6BF-714A-BE63-B592A3E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C32CE"/>
    <w:pPr>
      <w:spacing w:line="240" w:lineRule="atLeast"/>
    </w:pPr>
    <w:rPr>
      <w:rFonts w:ascii="Arial" w:hAnsi="Arial"/>
      <w:sz w:val="18"/>
      <w:lang w:val="nl-NL" w:eastAsia="nl-NL"/>
    </w:rPr>
  </w:style>
  <w:style w:type="paragraph" w:styleId="Kop1">
    <w:name w:val="heading 1"/>
    <w:basedOn w:val="Standaard"/>
    <w:next w:val="Standaard"/>
    <w:link w:val="Kop1Char"/>
    <w:qFormat/>
    <w:rsid w:val="00E246C6"/>
    <w:pPr>
      <w:keepNext/>
      <w:numPr>
        <w:numId w:val="2"/>
      </w:numPr>
      <w:tabs>
        <w:tab w:val="left" w:pos="1701"/>
      </w:tabs>
      <w:spacing w:line="320" w:lineRule="exact"/>
      <w:outlineLvl w:val="0"/>
    </w:pPr>
    <w:rPr>
      <w:b/>
      <w:sz w:val="22"/>
      <w:szCs w:val="22"/>
      <w:lang w:val="en-GB"/>
    </w:rPr>
  </w:style>
  <w:style w:type="paragraph" w:styleId="Kop2">
    <w:name w:val="heading 2"/>
    <w:basedOn w:val="Standaard"/>
    <w:next w:val="Standaard"/>
    <w:link w:val="Kop2Char"/>
    <w:semiHidden/>
    <w:unhideWhenUsed/>
    <w:qFormat/>
    <w:rsid w:val="00E246C6"/>
    <w:pPr>
      <w:keepNext/>
      <w:numPr>
        <w:ilvl w:val="1"/>
        <w:numId w:val="2"/>
      </w:numPr>
      <w:tabs>
        <w:tab w:val="left" w:pos="1701"/>
      </w:tabs>
      <w:spacing w:before="120" w:line="320" w:lineRule="exact"/>
      <w:outlineLvl w:val="1"/>
    </w:pPr>
    <w:rPr>
      <w:rFonts w:cs="Arial"/>
      <w:b/>
      <w:bCs/>
      <w:iCs/>
      <w:sz w:val="22"/>
      <w:szCs w:val="28"/>
      <w:lang w:val="en-GB"/>
    </w:rPr>
  </w:style>
  <w:style w:type="paragraph" w:styleId="Kop3">
    <w:name w:val="heading 3"/>
    <w:basedOn w:val="Standaard"/>
    <w:next w:val="Standaard"/>
    <w:link w:val="Kop3Char"/>
    <w:semiHidden/>
    <w:unhideWhenUsed/>
    <w:qFormat/>
    <w:rsid w:val="00E246C6"/>
    <w:pPr>
      <w:keepNext/>
      <w:numPr>
        <w:ilvl w:val="2"/>
        <w:numId w:val="2"/>
      </w:numPr>
      <w:tabs>
        <w:tab w:val="left" w:pos="1701"/>
      </w:tabs>
      <w:spacing w:before="240" w:after="60" w:line="320" w:lineRule="exact"/>
      <w:outlineLvl w:val="2"/>
    </w:pPr>
    <w:rPr>
      <w:rFonts w:cs="Arial"/>
      <w:b/>
      <w:bCs/>
      <w:sz w:val="22"/>
      <w:szCs w:val="26"/>
      <w:lang w:val="en-GB"/>
    </w:rPr>
  </w:style>
  <w:style w:type="paragraph" w:styleId="Kop4">
    <w:name w:val="heading 4"/>
    <w:basedOn w:val="Standaard"/>
    <w:next w:val="Standaard"/>
    <w:link w:val="Kop4Char"/>
    <w:semiHidden/>
    <w:unhideWhenUsed/>
    <w:qFormat/>
    <w:rsid w:val="00E246C6"/>
    <w:pPr>
      <w:keepNext/>
      <w:numPr>
        <w:ilvl w:val="3"/>
        <w:numId w:val="2"/>
      </w:numPr>
      <w:tabs>
        <w:tab w:val="left" w:pos="1701"/>
      </w:tabs>
      <w:spacing w:before="240" w:after="60" w:line="320" w:lineRule="exact"/>
      <w:outlineLvl w:val="3"/>
    </w:pPr>
    <w:rPr>
      <w:rFonts w:ascii="Times New Roman" w:hAnsi="Times New Roman"/>
      <w:b/>
      <w:bCs/>
      <w:sz w:val="28"/>
      <w:szCs w:val="28"/>
      <w:lang w:val="en-GB"/>
    </w:rPr>
  </w:style>
  <w:style w:type="paragraph" w:styleId="Kop5">
    <w:name w:val="heading 5"/>
    <w:basedOn w:val="Standaard"/>
    <w:next w:val="Standaard"/>
    <w:link w:val="Kop5Char"/>
    <w:semiHidden/>
    <w:unhideWhenUsed/>
    <w:qFormat/>
    <w:rsid w:val="00E246C6"/>
    <w:pPr>
      <w:numPr>
        <w:ilvl w:val="4"/>
        <w:numId w:val="2"/>
      </w:numPr>
      <w:tabs>
        <w:tab w:val="left" w:pos="1701"/>
      </w:tabs>
      <w:spacing w:before="240" w:after="60" w:line="320" w:lineRule="exact"/>
      <w:outlineLvl w:val="4"/>
    </w:pPr>
    <w:rPr>
      <w:b/>
      <w:bCs/>
      <w:i/>
      <w:iCs/>
      <w:sz w:val="26"/>
      <w:szCs w:val="26"/>
      <w:lang w:val="en-GB"/>
    </w:rPr>
  </w:style>
  <w:style w:type="paragraph" w:styleId="Kop6">
    <w:name w:val="heading 6"/>
    <w:basedOn w:val="Standaard"/>
    <w:next w:val="Standaard"/>
    <w:link w:val="Kop6Char"/>
    <w:semiHidden/>
    <w:unhideWhenUsed/>
    <w:qFormat/>
    <w:rsid w:val="00E246C6"/>
    <w:pPr>
      <w:numPr>
        <w:ilvl w:val="5"/>
        <w:numId w:val="2"/>
      </w:numPr>
      <w:tabs>
        <w:tab w:val="left" w:pos="1701"/>
      </w:tabs>
      <w:spacing w:before="240" w:after="60" w:line="320" w:lineRule="exact"/>
      <w:outlineLvl w:val="5"/>
    </w:pPr>
    <w:rPr>
      <w:rFonts w:ascii="Times New Roman" w:hAnsi="Times New Roman"/>
      <w:b/>
      <w:bCs/>
      <w:sz w:val="22"/>
      <w:szCs w:val="22"/>
      <w:lang w:val="en-GB"/>
    </w:rPr>
  </w:style>
  <w:style w:type="paragraph" w:styleId="Kop7">
    <w:name w:val="heading 7"/>
    <w:basedOn w:val="Standaard"/>
    <w:next w:val="Standaard"/>
    <w:link w:val="Kop7Char"/>
    <w:semiHidden/>
    <w:unhideWhenUsed/>
    <w:qFormat/>
    <w:rsid w:val="00E246C6"/>
    <w:pPr>
      <w:numPr>
        <w:ilvl w:val="6"/>
        <w:numId w:val="2"/>
      </w:numPr>
      <w:tabs>
        <w:tab w:val="left" w:pos="1701"/>
      </w:tabs>
      <w:spacing w:before="240" w:after="60" w:line="320" w:lineRule="exact"/>
      <w:outlineLvl w:val="6"/>
    </w:pPr>
    <w:rPr>
      <w:rFonts w:ascii="Times New Roman" w:hAnsi="Times New Roman"/>
      <w:sz w:val="24"/>
      <w:szCs w:val="24"/>
      <w:lang w:val="en-GB"/>
    </w:rPr>
  </w:style>
  <w:style w:type="paragraph" w:styleId="Kop8">
    <w:name w:val="heading 8"/>
    <w:basedOn w:val="Standaard"/>
    <w:next w:val="Standaard"/>
    <w:link w:val="Kop8Char"/>
    <w:semiHidden/>
    <w:unhideWhenUsed/>
    <w:qFormat/>
    <w:rsid w:val="00E246C6"/>
    <w:pPr>
      <w:numPr>
        <w:ilvl w:val="7"/>
        <w:numId w:val="2"/>
      </w:numPr>
      <w:tabs>
        <w:tab w:val="left" w:pos="1701"/>
      </w:tabs>
      <w:spacing w:before="240" w:after="60" w:line="320" w:lineRule="exact"/>
      <w:outlineLvl w:val="7"/>
    </w:pPr>
    <w:rPr>
      <w:rFonts w:ascii="Times New Roman" w:hAnsi="Times New Roman"/>
      <w:i/>
      <w:iCs/>
      <w:sz w:val="24"/>
      <w:szCs w:val="24"/>
      <w:lang w:val="en-GB"/>
    </w:rPr>
  </w:style>
  <w:style w:type="paragraph" w:styleId="Kop9">
    <w:name w:val="heading 9"/>
    <w:basedOn w:val="Standaard"/>
    <w:next w:val="Standaard"/>
    <w:link w:val="Kop9Char"/>
    <w:semiHidden/>
    <w:unhideWhenUsed/>
    <w:qFormat/>
    <w:rsid w:val="00E246C6"/>
    <w:pPr>
      <w:numPr>
        <w:ilvl w:val="8"/>
        <w:numId w:val="2"/>
      </w:numPr>
      <w:tabs>
        <w:tab w:val="left" w:pos="1701"/>
      </w:tabs>
      <w:spacing w:before="240" w:after="60" w:line="320" w:lineRule="exact"/>
      <w:outlineLvl w:val="8"/>
    </w:pPr>
    <w:rPr>
      <w:rFonts w:cs="Arial"/>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32CE"/>
    <w:pPr>
      <w:tabs>
        <w:tab w:val="center" w:pos="4153"/>
        <w:tab w:val="right" w:pos="8306"/>
      </w:tabs>
    </w:pPr>
  </w:style>
  <w:style w:type="paragraph" w:customStyle="1" w:styleId="Huisstijl-Kopje">
    <w:name w:val="Huisstijl-Kopje"/>
    <w:basedOn w:val="Huisstijl-Gegeven"/>
    <w:rsid w:val="00CC32CE"/>
    <w:rPr>
      <w:b/>
    </w:rPr>
  </w:style>
  <w:style w:type="paragraph" w:customStyle="1" w:styleId="Huisstijl-Gegeven">
    <w:name w:val="Huisstijl-Gegeven"/>
    <w:basedOn w:val="Standaard"/>
    <w:rsid w:val="00CC32CE"/>
    <w:pPr>
      <w:spacing w:line="200" w:lineRule="exact"/>
    </w:pPr>
    <w:rPr>
      <w:noProof/>
      <w:sz w:val="16"/>
    </w:rPr>
  </w:style>
  <w:style w:type="paragraph" w:customStyle="1" w:styleId="Huisstijl-Adres">
    <w:name w:val="Huisstijl-Adres"/>
    <w:basedOn w:val="Huisstijl-Gegeven"/>
    <w:rsid w:val="00CC32CE"/>
  </w:style>
  <w:style w:type="paragraph" w:styleId="Voettekst">
    <w:name w:val="footer"/>
    <w:basedOn w:val="Standaard"/>
    <w:rsid w:val="00CC32CE"/>
    <w:pPr>
      <w:tabs>
        <w:tab w:val="center" w:pos="4153"/>
        <w:tab w:val="right" w:pos="8306"/>
      </w:tabs>
    </w:pPr>
  </w:style>
  <w:style w:type="paragraph" w:customStyle="1" w:styleId="Huisstijl-Naw">
    <w:name w:val="Huisstijl-Naw"/>
    <w:basedOn w:val="Standaard"/>
    <w:rsid w:val="00CC32CE"/>
    <w:rPr>
      <w:noProof/>
    </w:rPr>
  </w:style>
  <w:style w:type="character" w:styleId="Tekstvantijdelijkeaanduiding">
    <w:name w:val="Placeholder Text"/>
    <w:basedOn w:val="Standaardalinea-lettertype"/>
    <w:uiPriority w:val="99"/>
    <w:semiHidden/>
    <w:rsid w:val="00A611D1"/>
    <w:rPr>
      <w:color w:val="808080"/>
    </w:rPr>
  </w:style>
  <w:style w:type="paragraph" w:styleId="Ballontekst">
    <w:name w:val="Balloon Text"/>
    <w:basedOn w:val="Standaard"/>
    <w:link w:val="BallontekstChar"/>
    <w:rsid w:val="00A611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611D1"/>
    <w:rPr>
      <w:rFonts w:ascii="Tahoma" w:hAnsi="Tahoma" w:cs="Tahoma"/>
      <w:sz w:val="16"/>
      <w:szCs w:val="16"/>
      <w:lang w:val="nl-NL" w:eastAsia="nl-NL"/>
    </w:rPr>
  </w:style>
  <w:style w:type="paragraph" w:styleId="Geenafstand">
    <w:name w:val="No Spacing"/>
    <w:uiPriority w:val="1"/>
    <w:qFormat/>
    <w:rsid w:val="00062762"/>
    <w:rPr>
      <w:rFonts w:asciiTheme="minorHAnsi" w:eastAsiaTheme="minorHAnsi" w:hAnsiTheme="minorHAnsi" w:cstheme="minorBidi"/>
      <w:sz w:val="22"/>
      <w:szCs w:val="22"/>
      <w:lang w:val="nl-NL"/>
    </w:rPr>
  </w:style>
  <w:style w:type="character" w:styleId="Hyperlink">
    <w:name w:val="Hyperlink"/>
    <w:basedOn w:val="Standaardalinea-lettertype"/>
    <w:uiPriority w:val="99"/>
    <w:unhideWhenUsed/>
    <w:rsid w:val="00062762"/>
    <w:rPr>
      <w:color w:val="0000FF" w:themeColor="hyperlink"/>
      <w:u w:val="single"/>
    </w:rPr>
  </w:style>
  <w:style w:type="character" w:customStyle="1" w:styleId="Kop1Char">
    <w:name w:val="Kop 1 Char"/>
    <w:basedOn w:val="Standaardalinea-lettertype"/>
    <w:link w:val="Kop1"/>
    <w:rsid w:val="00E246C6"/>
    <w:rPr>
      <w:rFonts w:ascii="Arial" w:hAnsi="Arial"/>
      <w:b/>
      <w:sz w:val="22"/>
      <w:szCs w:val="22"/>
      <w:lang w:val="en-GB" w:eastAsia="nl-NL"/>
    </w:rPr>
  </w:style>
  <w:style w:type="character" w:customStyle="1" w:styleId="Kop2Char">
    <w:name w:val="Kop 2 Char"/>
    <w:basedOn w:val="Standaardalinea-lettertype"/>
    <w:link w:val="Kop2"/>
    <w:semiHidden/>
    <w:rsid w:val="00E246C6"/>
    <w:rPr>
      <w:rFonts w:ascii="Arial" w:hAnsi="Arial" w:cs="Arial"/>
      <w:b/>
      <w:bCs/>
      <w:iCs/>
      <w:sz w:val="22"/>
      <w:szCs w:val="28"/>
      <w:lang w:val="en-GB" w:eastAsia="nl-NL"/>
    </w:rPr>
  </w:style>
  <w:style w:type="character" w:customStyle="1" w:styleId="Kop3Char">
    <w:name w:val="Kop 3 Char"/>
    <w:basedOn w:val="Standaardalinea-lettertype"/>
    <w:link w:val="Kop3"/>
    <w:semiHidden/>
    <w:rsid w:val="00E246C6"/>
    <w:rPr>
      <w:rFonts w:ascii="Arial" w:hAnsi="Arial" w:cs="Arial"/>
      <w:b/>
      <w:bCs/>
      <w:sz w:val="22"/>
      <w:szCs w:val="26"/>
      <w:lang w:val="en-GB" w:eastAsia="nl-NL"/>
    </w:rPr>
  </w:style>
  <w:style w:type="character" w:customStyle="1" w:styleId="Kop4Char">
    <w:name w:val="Kop 4 Char"/>
    <w:basedOn w:val="Standaardalinea-lettertype"/>
    <w:link w:val="Kop4"/>
    <w:semiHidden/>
    <w:rsid w:val="00E246C6"/>
    <w:rPr>
      <w:b/>
      <w:bCs/>
      <w:sz w:val="28"/>
      <w:szCs w:val="28"/>
      <w:lang w:val="en-GB" w:eastAsia="nl-NL"/>
    </w:rPr>
  </w:style>
  <w:style w:type="character" w:customStyle="1" w:styleId="Kop5Char">
    <w:name w:val="Kop 5 Char"/>
    <w:basedOn w:val="Standaardalinea-lettertype"/>
    <w:link w:val="Kop5"/>
    <w:semiHidden/>
    <w:rsid w:val="00E246C6"/>
    <w:rPr>
      <w:rFonts w:ascii="Arial" w:hAnsi="Arial"/>
      <w:b/>
      <w:bCs/>
      <w:i/>
      <w:iCs/>
      <w:sz w:val="26"/>
      <w:szCs w:val="26"/>
      <w:lang w:val="en-GB" w:eastAsia="nl-NL"/>
    </w:rPr>
  </w:style>
  <w:style w:type="character" w:customStyle="1" w:styleId="Kop6Char">
    <w:name w:val="Kop 6 Char"/>
    <w:basedOn w:val="Standaardalinea-lettertype"/>
    <w:link w:val="Kop6"/>
    <w:semiHidden/>
    <w:rsid w:val="00E246C6"/>
    <w:rPr>
      <w:b/>
      <w:bCs/>
      <w:sz w:val="22"/>
      <w:szCs w:val="22"/>
      <w:lang w:val="en-GB" w:eastAsia="nl-NL"/>
    </w:rPr>
  </w:style>
  <w:style w:type="character" w:customStyle="1" w:styleId="Kop7Char">
    <w:name w:val="Kop 7 Char"/>
    <w:basedOn w:val="Standaardalinea-lettertype"/>
    <w:link w:val="Kop7"/>
    <w:semiHidden/>
    <w:rsid w:val="00E246C6"/>
    <w:rPr>
      <w:sz w:val="24"/>
      <w:szCs w:val="24"/>
      <w:lang w:val="en-GB" w:eastAsia="nl-NL"/>
    </w:rPr>
  </w:style>
  <w:style w:type="character" w:customStyle="1" w:styleId="Kop8Char">
    <w:name w:val="Kop 8 Char"/>
    <w:basedOn w:val="Standaardalinea-lettertype"/>
    <w:link w:val="Kop8"/>
    <w:semiHidden/>
    <w:rsid w:val="00E246C6"/>
    <w:rPr>
      <w:i/>
      <w:iCs/>
      <w:sz w:val="24"/>
      <w:szCs w:val="24"/>
      <w:lang w:val="en-GB" w:eastAsia="nl-NL"/>
    </w:rPr>
  </w:style>
  <w:style w:type="character" w:customStyle="1" w:styleId="Kop9Char">
    <w:name w:val="Kop 9 Char"/>
    <w:basedOn w:val="Standaardalinea-lettertype"/>
    <w:link w:val="Kop9"/>
    <w:semiHidden/>
    <w:rsid w:val="00E246C6"/>
    <w:rPr>
      <w:rFonts w:ascii="Arial" w:hAnsi="Arial" w:cs="Arial"/>
      <w:sz w:val="22"/>
      <w:szCs w:val="2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zet.vanewijk@hu.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jn.raven\AppData\Local\Temp\Temp1_Sjablonen%20basis.zip\FG_NL_IPS\FG_NL_IPS_Brief_Digitaal_evelijn.rav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7E6884E212544BE5BC554BBE5DF47" ma:contentTypeVersion="0" ma:contentTypeDescription="Een nieuw document maken." ma:contentTypeScope="" ma:versionID="165ba2bf539fe8eb71bdbc3c6e3828d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E1AF6-9768-450B-9E25-4EAB8A934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8A38F-2AC9-4DAE-B863-00A042C0A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F93FD-C81E-4872-AC23-FEAEDCB3A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C:\Users\evelijn.raven\AppData\Local\Temp\Temp1_Sjablonen basis.zip\FG_NL_IPS\FG_NL_IPS_Brief_Digitaal_evelijn.raven.dotx</Template>
  <TotalTime>0</TotalTime>
  <Pages>4</Pages>
  <Words>956</Words>
  <Characters>5263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Sjabloon voor een brief</vt:lpstr>
    </vt:vector>
  </TitlesOfParts>
  <Company>HUD - Stafdienst Marketing &amp; Communicatie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Evelijn Raven</dc:creator>
  <cp:keywords>xxxxxxxxxxxxx</cp:keywords>
  <dc:description>Dit document is gemaakt met WhiteOffice versie 2010.2.4</dc:description>
  <cp:lastModifiedBy>Dineke Blom</cp:lastModifiedBy>
  <cp:revision>2</cp:revision>
  <cp:lastPrinted>2017-03-08T19:24:00Z</cp:lastPrinted>
  <dcterms:created xsi:type="dcterms:W3CDTF">2019-01-30T20:43:00Z</dcterms:created>
  <dcterms:modified xsi:type="dcterms:W3CDTF">2019-01-30T20:43:00Z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0x010100F5D7E6884E212544BE5BC554BBE5DF47</vt:lpwstr>
  </property>
  <property fmtid="{D5CDD505-2E9C-101B-9397-08002B2CF9AE}" pid="3" name="Order">
    <vt:r8>5700</vt:r8>
  </property>
</Properties>
</file>