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855B" w14:textId="109DCE02" w:rsidR="001602F7" w:rsidRDefault="56277542" w:rsidP="56277542">
      <w:pPr>
        <w:jc w:val="center"/>
        <w:rPr>
          <w:rFonts w:ascii="Calibri" w:eastAsia="Calibri" w:hAnsi="Calibri" w:cs="Calibri"/>
          <w:b/>
          <w:bCs/>
          <w:color w:val="202124"/>
          <w:sz w:val="32"/>
          <w:szCs w:val="32"/>
        </w:rPr>
      </w:pPr>
      <w:r w:rsidRPr="56277542">
        <w:rPr>
          <w:rFonts w:ascii="Calibri" w:eastAsia="Calibri" w:hAnsi="Calibri" w:cs="Calibri"/>
          <w:b/>
          <w:bCs/>
          <w:color w:val="202124"/>
          <w:sz w:val="32"/>
          <w:szCs w:val="32"/>
        </w:rPr>
        <w:t xml:space="preserve">Presentatie afstudeeronderzoek Afasieconferentie </w:t>
      </w:r>
    </w:p>
    <w:p w14:paraId="74D235A9" w14:textId="59F74DC5" w:rsidR="001602F7" w:rsidRDefault="001602F7" w:rsidP="61BEB423">
      <w:pPr>
        <w:jc w:val="center"/>
        <w:rPr>
          <w:rFonts w:ascii="Calibri" w:eastAsia="Calibri" w:hAnsi="Calibri" w:cs="Calibri"/>
          <w:b/>
          <w:bCs/>
          <w:color w:val="202124"/>
        </w:rPr>
      </w:pPr>
    </w:p>
    <w:p w14:paraId="3C52831A" w14:textId="79BE0D93" w:rsidR="001602F7" w:rsidRDefault="61BEB423" w:rsidP="61BEB423">
      <w:pPr>
        <w:jc w:val="center"/>
        <w:rPr>
          <w:rFonts w:ascii="Calibri" w:eastAsia="Calibri" w:hAnsi="Calibri" w:cs="Calibri"/>
          <w:b/>
          <w:bCs/>
          <w:color w:val="202124"/>
        </w:rPr>
      </w:pPr>
      <w:r w:rsidRPr="61BEB423">
        <w:rPr>
          <w:rFonts w:ascii="Calibri" w:eastAsia="Calibri" w:hAnsi="Calibri" w:cs="Calibri"/>
          <w:b/>
          <w:bCs/>
          <w:color w:val="202124"/>
        </w:rPr>
        <w:t>Doe jij je afstudeeronderzoek over afasie?</w:t>
      </w:r>
    </w:p>
    <w:p w14:paraId="149843D3" w14:textId="670E2D4C" w:rsidR="001602F7" w:rsidRDefault="001602F7" w:rsidP="61BEB423">
      <w:pPr>
        <w:jc w:val="center"/>
        <w:rPr>
          <w:b/>
          <w:bCs/>
        </w:rPr>
      </w:pPr>
    </w:p>
    <w:p w14:paraId="0C367615" w14:textId="3432605F" w:rsidR="001602F7" w:rsidRDefault="61BEB423" w:rsidP="61BEB423">
      <w:pPr>
        <w:jc w:val="center"/>
        <w:rPr>
          <w:b/>
          <w:bCs/>
        </w:rPr>
      </w:pPr>
      <w:r w:rsidRPr="61BEB423">
        <w:rPr>
          <w:rFonts w:ascii="Calibri" w:eastAsia="Calibri" w:hAnsi="Calibri" w:cs="Calibri"/>
          <w:b/>
          <w:bCs/>
          <w:color w:val="202124"/>
        </w:rPr>
        <w:t>Lijkt het je leuk om je resultaten met het werkveld te delen?</w:t>
      </w:r>
      <w:r>
        <w:br/>
      </w:r>
    </w:p>
    <w:p w14:paraId="5479CBC3" w14:textId="5C25B961" w:rsidR="001602F7" w:rsidRDefault="38C99509" w:rsidP="56277542">
      <w:pPr>
        <w:jc w:val="center"/>
        <w:rPr>
          <w:rFonts w:ascii="Calibri" w:eastAsia="Calibri" w:hAnsi="Calibri" w:cs="Calibri"/>
          <w:b/>
          <w:bCs/>
          <w:color w:val="202124"/>
        </w:rPr>
      </w:pPr>
      <w:r w:rsidRPr="38C99509">
        <w:rPr>
          <w:rFonts w:ascii="Calibri" w:eastAsia="Calibri" w:hAnsi="Calibri" w:cs="Calibri"/>
          <w:b/>
          <w:bCs/>
          <w:color w:val="202124"/>
        </w:rPr>
        <w:t>Is je project in september 202</w:t>
      </w:r>
      <w:r w:rsidR="000F1510">
        <w:rPr>
          <w:rFonts w:ascii="Calibri" w:eastAsia="Calibri" w:hAnsi="Calibri" w:cs="Calibri"/>
          <w:b/>
          <w:bCs/>
          <w:color w:val="202124"/>
        </w:rPr>
        <w:t>5</w:t>
      </w:r>
      <w:r w:rsidRPr="38C99509">
        <w:rPr>
          <w:rFonts w:ascii="Calibri" w:eastAsia="Calibri" w:hAnsi="Calibri" w:cs="Calibri"/>
          <w:b/>
          <w:bCs/>
          <w:color w:val="202124"/>
        </w:rPr>
        <w:t xml:space="preserve"> afgerond?</w:t>
      </w:r>
    </w:p>
    <w:p w14:paraId="197EB725" w14:textId="12ADD36A" w:rsidR="00A74EB8" w:rsidRDefault="00000000" w:rsidP="00A74EB8">
      <w:r>
        <w:br/>
      </w:r>
      <w:r w:rsidR="38C99509" w:rsidRPr="38C99509">
        <w:rPr>
          <w:rFonts w:ascii="Calibri" w:eastAsia="Calibri" w:hAnsi="Calibri" w:cs="Calibri"/>
          <w:color w:val="202124"/>
        </w:rPr>
        <w:t xml:space="preserve">Stuur dan (uiterlijk </w:t>
      </w:r>
      <w:r w:rsidR="003121E9">
        <w:rPr>
          <w:rFonts w:ascii="Calibri" w:eastAsia="Calibri" w:hAnsi="Calibri" w:cs="Calibri"/>
          <w:color w:val="202124"/>
        </w:rPr>
        <w:t>28</w:t>
      </w:r>
      <w:r w:rsidR="38C99509" w:rsidRPr="38C99509">
        <w:rPr>
          <w:rFonts w:ascii="Calibri" w:eastAsia="Calibri" w:hAnsi="Calibri" w:cs="Calibri"/>
          <w:color w:val="202124"/>
        </w:rPr>
        <w:t xml:space="preserve"> juni) een korte samenvatting van je project in en wie weet kun je die in de vorm van een flash-presentatie (enkele minuten, afhankelijk van het aantal projecten) en een poster op de Afasieconferentie presenteren. Je mag dan ook </w:t>
      </w:r>
      <w:r w:rsidR="003121E9">
        <w:rPr>
          <w:rFonts w:ascii="Calibri" w:eastAsia="Calibri" w:hAnsi="Calibri" w:cs="Calibri"/>
          <w:color w:val="202124"/>
        </w:rPr>
        <w:t xml:space="preserve">tegen </w:t>
      </w:r>
      <w:r w:rsidR="006A3D86">
        <w:rPr>
          <w:rFonts w:ascii="Calibri" w:eastAsia="Calibri" w:hAnsi="Calibri" w:cs="Calibri"/>
          <w:color w:val="202124"/>
        </w:rPr>
        <w:t xml:space="preserve">het </w:t>
      </w:r>
      <w:r w:rsidR="003121E9">
        <w:rPr>
          <w:rFonts w:ascii="Calibri" w:eastAsia="Calibri" w:hAnsi="Calibri" w:cs="Calibri"/>
          <w:color w:val="202124"/>
        </w:rPr>
        <w:t>studententarief</w:t>
      </w:r>
      <w:r w:rsidR="006A3D86">
        <w:rPr>
          <w:rFonts w:ascii="Calibri" w:eastAsia="Calibri" w:hAnsi="Calibri" w:cs="Calibri"/>
          <w:color w:val="202124"/>
        </w:rPr>
        <w:t xml:space="preserve"> (ook als je dan net afgestudeerd bent)</w:t>
      </w:r>
      <w:r w:rsidR="38C99509" w:rsidRPr="38C99509">
        <w:rPr>
          <w:rFonts w:ascii="Calibri" w:eastAsia="Calibri" w:hAnsi="Calibri" w:cs="Calibri"/>
          <w:color w:val="202124"/>
        </w:rPr>
        <w:t xml:space="preserve"> deelnemen aan de conferentie - een mooie gelegenheid om in gesprek te komen met logopedisten, klinisch linguïsten en onderzoekers op het gebied van de </w:t>
      </w:r>
      <w:proofErr w:type="spellStart"/>
      <w:r w:rsidR="38C99509" w:rsidRPr="38C99509">
        <w:rPr>
          <w:rFonts w:ascii="Calibri" w:eastAsia="Calibri" w:hAnsi="Calibri" w:cs="Calibri"/>
          <w:color w:val="202124"/>
        </w:rPr>
        <w:t>afasiologie</w:t>
      </w:r>
      <w:proofErr w:type="spellEnd"/>
      <w:r w:rsidR="38C99509" w:rsidRPr="38C99509">
        <w:rPr>
          <w:rFonts w:ascii="Calibri" w:eastAsia="Calibri" w:hAnsi="Calibri" w:cs="Calibri"/>
          <w:color w:val="202124"/>
        </w:rPr>
        <w:t>!</w:t>
      </w:r>
    </w:p>
    <w:p w14:paraId="7EB00246" w14:textId="3FA4347F" w:rsidR="00A74EB8" w:rsidRPr="00A74EB8" w:rsidRDefault="00A74EB8" w:rsidP="00A74EB8">
      <w:r w:rsidRPr="00A74EB8">
        <w:rPr>
          <w:rFonts w:ascii="Open Sans" w:eastAsia="Times New Roman" w:hAnsi="Open Sans" w:cs="Open Sans"/>
          <w:sz w:val="24"/>
          <w:szCs w:val="24"/>
        </w:rPr>
        <w:br/>
      </w:r>
      <w:r w:rsidRPr="00A74EB8">
        <w:rPr>
          <w:rFonts w:ascii="Calibri" w:eastAsia="Calibri" w:hAnsi="Calibri" w:cs="Calibri"/>
          <w:color w:val="202124"/>
        </w:rPr>
        <w:t>Nog niet helemaal zeker van je zaak, omdat je scriptie nog moet worden beoordeeld? Laat dat je niet tegenhouden! Je mag onder voorbehoud je poster bij ons indienen.</w:t>
      </w:r>
    </w:p>
    <w:p w14:paraId="227725A8" w14:textId="6F82ED7A" w:rsidR="001602F7" w:rsidRDefault="001602F7" w:rsidP="61BEB423">
      <w:pPr>
        <w:rPr>
          <w:rFonts w:ascii="Calibri" w:eastAsia="Calibri" w:hAnsi="Calibri" w:cs="Calibri"/>
          <w:color w:val="202124"/>
        </w:rPr>
      </w:pPr>
    </w:p>
    <w:p w14:paraId="023B4D8B" w14:textId="49384A75" w:rsidR="001602F7" w:rsidRDefault="38C99509" w:rsidP="024F89C7">
      <w:pPr>
        <w:rPr>
          <w:rFonts w:ascii="Calibri" w:eastAsia="Calibri" w:hAnsi="Calibri" w:cs="Calibri"/>
          <w:color w:val="202124"/>
        </w:rPr>
      </w:pPr>
      <w:r w:rsidRPr="38C99509">
        <w:rPr>
          <w:rFonts w:ascii="Calibri" w:eastAsia="Calibri" w:hAnsi="Calibri" w:cs="Calibri"/>
          <w:color w:val="202124"/>
        </w:rPr>
        <w:t xml:space="preserve">AfasieNet is hét platform op het gebied van afasie in Nederland en Vlaanderen en heeft tot doel afasiezorg te optimaliseren. Jaarlijks organiseert AfasieNet een tweedaagse Afasieconferentie. Dit jaar vindt de conferentie plaats op </w:t>
      </w:r>
      <w:r w:rsidR="000F1510">
        <w:rPr>
          <w:rFonts w:ascii="Calibri" w:eastAsia="Calibri" w:hAnsi="Calibri" w:cs="Calibri"/>
          <w:color w:val="202124"/>
        </w:rPr>
        <w:t xml:space="preserve">vrijdag </w:t>
      </w:r>
      <w:r w:rsidR="006A3D86">
        <w:rPr>
          <w:rFonts w:ascii="Calibri" w:eastAsia="Calibri" w:hAnsi="Calibri" w:cs="Calibri"/>
          <w:color w:val="202124"/>
        </w:rPr>
        <w:t>9</w:t>
      </w:r>
      <w:r w:rsidRPr="38C99509">
        <w:rPr>
          <w:rFonts w:ascii="Calibri" w:eastAsia="Calibri" w:hAnsi="Calibri" w:cs="Calibri"/>
          <w:color w:val="202124"/>
        </w:rPr>
        <w:t xml:space="preserve"> en </w:t>
      </w:r>
      <w:r w:rsidR="000F1510">
        <w:rPr>
          <w:rFonts w:ascii="Calibri" w:eastAsia="Calibri" w:hAnsi="Calibri" w:cs="Calibri"/>
          <w:color w:val="202124"/>
        </w:rPr>
        <w:t xml:space="preserve">zaterdag </w:t>
      </w:r>
      <w:r w:rsidR="006A3D86">
        <w:rPr>
          <w:rFonts w:ascii="Calibri" w:eastAsia="Calibri" w:hAnsi="Calibri" w:cs="Calibri"/>
          <w:color w:val="202124"/>
        </w:rPr>
        <w:t>10</w:t>
      </w:r>
      <w:r w:rsidRPr="38C99509">
        <w:rPr>
          <w:rFonts w:ascii="Calibri" w:eastAsia="Calibri" w:hAnsi="Calibri" w:cs="Calibri"/>
          <w:color w:val="202124"/>
        </w:rPr>
        <w:t xml:space="preserve"> oktober in Zeist.</w:t>
      </w:r>
    </w:p>
    <w:p w14:paraId="20479B4A" w14:textId="2D3D909D" w:rsidR="001602F7" w:rsidRDefault="001602F7" w:rsidP="61BEB423">
      <w:pPr>
        <w:rPr>
          <w:rFonts w:ascii="Calibri" w:eastAsia="Calibri" w:hAnsi="Calibri" w:cs="Calibri"/>
          <w:color w:val="202124"/>
        </w:rPr>
      </w:pPr>
    </w:p>
    <w:p w14:paraId="3F537B55" w14:textId="43FAA9B1" w:rsidR="56277542" w:rsidRDefault="56277542" w:rsidP="56277542">
      <w:pPr>
        <w:rPr>
          <w:rFonts w:ascii="Calibri" w:eastAsia="Calibri" w:hAnsi="Calibri" w:cs="Calibri"/>
          <w:color w:val="202124"/>
        </w:rPr>
      </w:pPr>
      <w:r w:rsidRPr="56277542">
        <w:rPr>
          <w:rFonts w:ascii="Calibri" w:eastAsia="Calibri" w:hAnsi="Calibri" w:cs="Calibri"/>
          <w:color w:val="202124"/>
        </w:rPr>
        <w:t xml:space="preserve">Meer informatie over de conferentie: </w:t>
      </w:r>
      <w:hyperlink r:id="rId7" w:history="1">
        <w:r w:rsidR="00F61DB8" w:rsidRPr="00F366CE">
          <w:rPr>
            <w:rStyle w:val="Hyperlink"/>
            <w:rFonts w:ascii="Calibri" w:eastAsia="Calibri" w:hAnsi="Calibri" w:cs="Calibri"/>
          </w:rPr>
          <w:t>https://afasienet.com/professionals/afasieconferentie/</w:t>
        </w:r>
      </w:hyperlink>
    </w:p>
    <w:p w14:paraId="2C078E63" w14:textId="22020FAE" w:rsidR="001602F7" w:rsidRDefault="38C99509" w:rsidP="61BEB423">
      <w:r w:rsidRPr="38C99509">
        <w:rPr>
          <w:rFonts w:ascii="Calibri" w:eastAsia="Calibri" w:hAnsi="Calibri" w:cs="Calibri"/>
          <w:color w:val="202124"/>
        </w:rPr>
        <w:t xml:space="preserve">Korte samenvatting insturen: </w:t>
      </w:r>
      <w:r w:rsidR="001C2028">
        <w:rPr>
          <w:rFonts w:ascii="Calibri" w:eastAsia="Calibri" w:hAnsi="Calibri" w:cs="Calibri"/>
          <w:color w:val="202124"/>
        </w:rPr>
        <w:t>zie volgende bladzijde voor de gegevens die we van je nodig hebben.</w:t>
      </w:r>
      <w:r w:rsidR="00012EBD">
        <w:rPr>
          <w:rFonts w:ascii="Calibri" w:eastAsia="Calibri" w:hAnsi="Calibri" w:cs="Calibri"/>
          <w:color w:val="202124"/>
        </w:rPr>
        <w:t xml:space="preserve"> Stuur de ingevulde tabel op naar: </w:t>
      </w:r>
      <w:hyperlink r:id="rId8" w:history="1">
        <w:r w:rsidR="006A3D86" w:rsidRPr="00A97E69">
          <w:rPr>
            <w:rStyle w:val="Hyperlink"/>
          </w:rPr>
          <w:t>mirjam.otters@siza.nl</w:t>
        </w:r>
      </w:hyperlink>
      <w:r w:rsidR="006A3D86">
        <w:t>.</w:t>
      </w:r>
      <w:r w:rsidR="006A3D86">
        <w:rPr>
          <w:rFonts w:ascii="Calibri" w:eastAsia="Calibri" w:hAnsi="Calibri" w:cs="Calibri"/>
          <w:color w:val="202124"/>
        </w:rPr>
        <w:t xml:space="preserve"> </w:t>
      </w:r>
    </w:p>
    <w:p w14:paraId="26EFD14A" w14:textId="77777777" w:rsidR="001C2028" w:rsidRDefault="001C2028">
      <w:r>
        <w:br w:type="page"/>
      </w:r>
    </w:p>
    <w:tbl>
      <w:tblPr>
        <w:tblStyle w:val="Tabelraster"/>
        <w:tblW w:w="0" w:type="auto"/>
        <w:tblLook w:val="04A0" w:firstRow="1" w:lastRow="0" w:firstColumn="1" w:lastColumn="0" w:noHBand="0" w:noVBand="1"/>
      </w:tblPr>
      <w:tblGrid>
        <w:gridCol w:w="1984"/>
        <w:gridCol w:w="7366"/>
      </w:tblGrid>
      <w:tr w:rsidR="0098785B" w14:paraId="30A51A35" w14:textId="77777777" w:rsidTr="000D452A">
        <w:tc>
          <w:tcPr>
            <w:tcW w:w="9350" w:type="dxa"/>
            <w:gridSpan w:val="2"/>
            <w:shd w:val="clear" w:color="auto" w:fill="9CC2E5" w:themeFill="accent5" w:themeFillTint="99"/>
          </w:tcPr>
          <w:p w14:paraId="4BC71CB5" w14:textId="55A76889" w:rsidR="0098785B" w:rsidRPr="0098785B" w:rsidRDefault="0098785B" w:rsidP="61BEB423">
            <w:pPr>
              <w:rPr>
                <w:b/>
                <w:bCs/>
              </w:rPr>
            </w:pPr>
            <w:r w:rsidRPr="0098785B">
              <w:rPr>
                <w:b/>
                <w:bCs/>
              </w:rPr>
              <w:lastRenderedPageBreak/>
              <w:t>Gegevens voor posterpresentatie scriptie</w:t>
            </w:r>
          </w:p>
        </w:tc>
      </w:tr>
      <w:tr w:rsidR="00866356" w14:paraId="75BE18BF" w14:textId="77777777" w:rsidTr="00F42402">
        <w:tc>
          <w:tcPr>
            <w:tcW w:w="1980" w:type="dxa"/>
          </w:tcPr>
          <w:p w14:paraId="48EB1D8C" w14:textId="336CC5F0" w:rsidR="00866356" w:rsidRPr="000D452A" w:rsidRDefault="00866356" w:rsidP="61BEB423">
            <w:pPr>
              <w:rPr>
                <w:b/>
                <w:bCs/>
              </w:rPr>
            </w:pPr>
            <w:r w:rsidRPr="000D452A">
              <w:rPr>
                <w:b/>
                <w:bCs/>
              </w:rPr>
              <w:t>Naam</w:t>
            </w:r>
          </w:p>
        </w:tc>
        <w:tc>
          <w:tcPr>
            <w:tcW w:w="7370" w:type="dxa"/>
          </w:tcPr>
          <w:p w14:paraId="7ED969D5" w14:textId="77777777" w:rsidR="00866356" w:rsidRDefault="00866356" w:rsidP="61BEB423"/>
        </w:tc>
      </w:tr>
      <w:tr w:rsidR="00866356" w14:paraId="2E27FC7C" w14:textId="77777777" w:rsidTr="00F42402">
        <w:tc>
          <w:tcPr>
            <w:tcW w:w="1980" w:type="dxa"/>
          </w:tcPr>
          <w:p w14:paraId="18C847B5" w14:textId="2E2BFDCA" w:rsidR="00866356" w:rsidRPr="000D452A" w:rsidRDefault="00866356" w:rsidP="61BEB423">
            <w:pPr>
              <w:rPr>
                <w:b/>
                <w:bCs/>
              </w:rPr>
            </w:pPr>
            <w:r w:rsidRPr="000D452A">
              <w:rPr>
                <w:b/>
                <w:bCs/>
              </w:rPr>
              <w:t>E-mailadres</w:t>
            </w:r>
          </w:p>
        </w:tc>
        <w:tc>
          <w:tcPr>
            <w:tcW w:w="7370" w:type="dxa"/>
          </w:tcPr>
          <w:p w14:paraId="5673A905" w14:textId="77777777" w:rsidR="00866356" w:rsidRDefault="00866356" w:rsidP="61BEB423"/>
        </w:tc>
      </w:tr>
      <w:tr w:rsidR="00866356" w14:paraId="60BB5F00" w14:textId="77777777" w:rsidTr="00F42402">
        <w:tc>
          <w:tcPr>
            <w:tcW w:w="1980" w:type="dxa"/>
          </w:tcPr>
          <w:p w14:paraId="4F0DE874" w14:textId="1BE6E706" w:rsidR="00866356" w:rsidRPr="000D452A" w:rsidRDefault="00866356" w:rsidP="61BEB423">
            <w:pPr>
              <w:rPr>
                <w:b/>
                <w:bCs/>
              </w:rPr>
            </w:pPr>
            <w:r w:rsidRPr="000D452A">
              <w:rPr>
                <w:b/>
                <w:bCs/>
              </w:rPr>
              <w:t>Onderwijsinstelling</w:t>
            </w:r>
          </w:p>
        </w:tc>
        <w:tc>
          <w:tcPr>
            <w:tcW w:w="7370" w:type="dxa"/>
          </w:tcPr>
          <w:p w14:paraId="639B87F3" w14:textId="77777777" w:rsidR="00866356" w:rsidRDefault="00866356" w:rsidP="61BEB423"/>
        </w:tc>
      </w:tr>
      <w:tr w:rsidR="00866356" w14:paraId="6891A22C" w14:textId="77777777" w:rsidTr="00F42402">
        <w:tc>
          <w:tcPr>
            <w:tcW w:w="1980" w:type="dxa"/>
          </w:tcPr>
          <w:p w14:paraId="0F386828" w14:textId="33CDB083" w:rsidR="00866356" w:rsidRPr="000D452A" w:rsidRDefault="00866356" w:rsidP="61BEB423">
            <w:pPr>
              <w:rPr>
                <w:b/>
                <w:bCs/>
              </w:rPr>
            </w:pPr>
            <w:r w:rsidRPr="000D452A">
              <w:rPr>
                <w:b/>
                <w:bCs/>
              </w:rPr>
              <w:t>Begeleider</w:t>
            </w:r>
          </w:p>
        </w:tc>
        <w:tc>
          <w:tcPr>
            <w:tcW w:w="7370" w:type="dxa"/>
          </w:tcPr>
          <w:p w14:paraId="02008241" w14:textId="77777777" w:rsidR="00866356" w:rsidRDefault="00866356" w:rsidP="61BEB423"/>
        </w:tc>
      </w:tr>
      <w:tr w:rsidR="00866356" w14:paraId="419DBB38" w14:textId="77777777" w:rsidTr="00F42402">
        <w:tc>
          <w:tcPr>
            <w:tcW w:w="1980" w:type="dxa"/>
          </w:tcPr>
          <w:p w14:paraId="3607526C" w14:textId="6EC6B081" w:rsidR="00866356" w:rsidRPr="000D452A" w:rsidRDefault="00866356" w:rsidP="61BEB423">
            <w:pPr>
              <w:rPr>
                <w:b/>
                <w:bCs/>
              </w:rPr>
            </w:pPr>
            <w:r w:rsidRPr="000D452A">
              <w:rPr>
                <w:b/>
                <w:bCs/>
              </w:rPr>
              <w:t>Titel inzending</w:t>
            </w:r>
          </w:p>
        </w:tc>
        <w:tc>
          <w:tcPr>
            <w:tcW w:w="7370" w:type="dxa"/>
          </w:tcPr>
          <w:p w14:paraId="51F1BAF2" w14:textId="77777777" w:rsidR="00866356" w:rsidRDefault="00866356" w:rsidP="61BEB423"/>
        </w:tc>
      </w:tr>
      <w:tr w:rsidR="00C159C5" w14:paraId="2FC4CED4" w14:textId="77777777" w:rsidTr="00F42402">
        <w:tc>
          <w:tcPr>
            <w:tcW w:w="1980" w:type="dxa"/>
          </w:tcPr>
          <w:p w14:paraId="5387133D" w14:textId="160553FE" w:rsidR="00C159C5" w:rsidRPr="000D452A" w:rsidRDefault="00C159C5" w:rsidP="61BEB423">
            <w:pPr>
              <w:rPr>
                <w:b/>
                <w:bCs/>
              </w:rPr>
            </w:pPr>
            <w:proofErr w:type="spellStart"/>
            <w:r w:rsidRPr="000D452A">
              <w:rPr>
                <w:b/>
                <w:bCs/>
              </w:rPr>
              <w:t>Deelnamedag</w:t>
            </w:r>
            <w:proofErr w:type="spellEnd"/>
          </w:p>
        </w:tc>
        <w:tc>
          <w:tcPr>
            <w:tcW w:w="7370" w:type="dxa"/>
          </w:tcPr>
          <w:p w14:paraId="7FF9DDF4" w14:textId="638FE7D6" w:rsidR="00C159C5" w:rsidRDefault="00C159C5" w:rsidP="61BEB423">
            <w:r>
              <w:t>Vrijdag</w:t>
            </w:r>
            <w:r w:rsidR="000D452A">
              <w:t>/</w:t>
            </w:r>
            <w:r>
              <w:t>zaterdag</w:t>
            </w:r>
            <w:r w:rsidR="000D452A">
              <w:t>/</w:t>
            </w:r>
            <w:r>
              <w:t>beide dagen</w:t>
            </w:r>
            <w:r w:rsidR="000D452A">
              <w:t>/</w:t>
            </w:r>
            <w:r>
              <w:t xml:space="preserve">nog </w:t>
            </w:r>
            <w:r w:rsidR="000D452A">
              <w:t>nader te bepalen</w:t>
            </w:r>
          </w:p>
        </w:tc>
      </w:tr>
      <w:tr w:rsidR="0098785B" w14:paraId="6376B0A1" w14:textId="77777777" w:rsidTr="00A83E5D">
        <w:tc>
          <w:tcPr>
            <w:tcW w:w="9350" w:type="dxa"/>
            <w:gridSpan w:val="2"/>
          </w:tcPr>
          <w:p w14:paraId="074E5745" w14:textId="217356A9" w:rsidR="0098785B" w:rsidRPr="0098785B" w:rsidRDefault="0098785B" w:rsidP="61BEB423">
            <w:pPr>
              <w:rPr>
                <w:rFonts w:ascii="Calibri" w:eastAsia="Calibri" w:hAnsi="Calibri" w:cs="Calibri"/>
                <w:color w:val="202124"/>
              </w:rPr>
            </w:pPr>
            <w:r w:rsidRPr="000D452A">
              <w:rPr>
                <w:b/>
                <w:bCs/>
              </w:rPr>
              <w:t>Samenvatting (max. 300 woorden):</w:t>
            </w:r>
            <w:r>
              <w:t xml:space="preserve"> </w:t>
            </w:r>
            <w:r w:rsidRPr="002C381C">
              <w:rPr>
                <w:rFonts w:ascii="Calibri" w:eastAsia="Calibri" w:hAnsi="Calibri" w:cs="Calibri"/>
                <w:color w:val="202124"/>
              </w:rPr>
              <w:t>ga in ieder geval kort in op achtergrond, onderzoeksvraag, methode en zo mogelijk uitkomsten.</w:t>
            </w:r>
          </w:p>
        </w:tc>
      </w:tr>
      <w:tr w:rsidR="00F42402" w14:paraId="303F6165" w14:textId="77777777" w:rsidTr="00C71660">
        <w:trPr>
          <w:trHeight w:val="547"/>
        </w:trPr>
        <w:tc>
          <w:tcPr>
            <w:tcW w:w="9350" w:type="dxa"/>
            <w:gridSpan w:val="2"/>
          </w:tcPr>
          <w:p w14:paraId="5ACEF83F" w14:textId="77777777" w:rsidR="0098785B" w:rsidRDefault="0098785B" w:rsidP="61BEB423">
            <w:pPr>
              <w:rPr>
                <w:rFonts w:ascii="Calibri" w:eastAsia="Calibri" w:hAnsi="Calibri" w:cs="Calibri"/>
                <w:color w:val="202124"/>
              </w:rPr>
            </w:pPr>
          </w:p>
          <w:p w14:paraId="6717BA3A" w14:textId="77777777" w:rsidR="0098785B" w:rsidRDefault="0098785B" w:rsidP="61BEB423">
            <w:pPr>
              <w:rPr>
                <w:rFonts w:ascii="Calibri" w:eastAsia="Calibri" w:hAnsi="Calibri" w:cs="Calibri"/>
                <w:color w:val="202124"/>
              </w:rPr>
            </w:pPr>
          </w:p>
          <w:p w14:paraId="62073614" w14:textId="77777777" w:rsidR="0098785B" w:rsidRDefault="0098785B" w:rsidP="61BEB423">
            <w:pPr>
              <w:rPr>
                <w:rFonts w:ascii="Calibri" w:eastAsia="Calibri" w:hAnsi="Calibri" w:cs="Calibri"/>
                <w:color w:val="202124"/>
              </w:rPr>
            </w:pPr>
          </w:p>
          <w:p w14:paraId="636700BD" w14:textId="77777777" w:rsidR="0098785B" w:rsidRDefault="0098785B" w:rsidP="61BEB423">
            <w:pPr>
              <w:rPr>
                <w:rFonts w:ascii="Calibri" w:eastAsia="Calibri" w:hAnsi="Calibri" w:cs="Calibri"/>
                <w:color w:val="202124"/>
              </w:rPr>
            </w:pPr>
          </w:p>
          <w:p w14:paraId="3072AE85" w14:textId="77777777" w:rsidR="0098785B" w:rsidRDefault="0098785B" w:rsidP="61BEB423">
            <w:pPr>
              <w:rPr>
                <w:rFonts w:ascii="Calibri" w:eastAsia="Calibri" w:hAnsi="Calibri" w:cs="Calibri"/>
                <w:color w:val="202124"/>
              </w:rPr>
            </w:pPr>
          </w:p>
          <w:p w14:paraId="5A90BD2D" w14:textId="77777777" w:rsidR="0098785B" w:rsidRDefault="0098785B" w:rsidP="61BEB423">
            <w:pPr>
              <w:rPr>
                <w:rFonts w:ascii="Calibri" w:eastAsia="Calibri" w:hAnsi="Calibri" w:cs="Calibri"/>
                <w:color w:val="202124"/>
              </w:rPr>
            </w:pPr>
          </w:p>
          <w:p w14:paraId="577357A1" w14:textId="77777777" w:rsidR="0098785B" w:rsidRDefault="0098785B" w:rsidP="61BEB423">
            <w:pPr>
              <w:rPr>
                <w:rFonts w:ascii="Calibri" w:eastAsia="Calibri" w:hAnsi="Calibri" w:cs="Calibri"/>
                <w:color w:val="202124"/>
              </w:rPr>
            </w:pPr>
          </w:p>
          <w:p w14:paraId="308AF0E0" w14:textId="77777777" w:rsidR="0098785B" w:rsidRDefault="0098785B" w:rsidP="61BEB423">
            <w:pPr>
              <w:rPr>
                <w:rFonts w:ascii="Calibri" w:eastAsia="Calibri" w:hAnsi="Calibri" w:cs="Calibri"/>
                <w:color w:val="202124"/>
              </w:rPr>
            </w:pPr>
          </w:p>
          <w:p w14:paraId="1DEF6C1B" w14:textId="77777777" w:rsidR="0098785B" w:rsidRDefault="0098785B" w:rsidP="61BEB423">
            <w:pPr>
              <w:rPr>
                <w:rFonts w:ascii="Calibri" w:eastAsia="Calibri" w:hAnsi="Calibri" w:cs="Calibri"/>
                <w:color w:val="202124"/>
              </w:rPr>
            </w:pPr>
          </w:p>
          <w:p w14:paraId="452AA696" w14:textId="77777777" w:rsidR="0098785B" w:rsidRDefault="0098785B" w:rsidP="61BEB423">
            <w:pPr>
              <w:rPr>
                <w:rFonts w:ascii="Calibri" w:eastAsia="Calibri" w:hAnsi="Calibri" w:cs="Calibri"/>
                <w:color w:val="202124"/>
              </w:rPr>
            </w:pPr>
          </w:p>
          <w:p w14:paraId="5B79DCA7" w14:textId="77777777" w:rsidR="0098785B" w:rsidRDefault="0098785B" w:rsidP="61BEB423">
            <w:pPr>
              <w:rPr>
                <w:rFonts w:ascii="Calibri" w:eastAsia="Calibri" w:hAnsi="Calibri" w:cs="Calibri"/>
                <w:color w:val="202124"/>
              </w:rPr>
            </w:pPr>
          </w:p>
          <w:p w14:paraId="05D7A1EB" w14:textId="77777777" w:rsidR="0098785B" w:rsidRDefault="0098785B" w:rsidP="61BEB423">
            <w:pPr>
              <w:rPr>
                <w:rFonts w:ascii="Calibri" w:eastAsia="Calibri" w:hAnsi="Calibri" w:cs="Calibri"/>
                <w:color w:val="202124"/>
              </w:rPr>
            </w:pPr>
          </w:p>
          <w:p w14:paraId="008FB518" w14:textId="77777777" w:rsidR="0098785B" w:rsidRDefault="0098785B" w:rsidP="61BEB423">
            <w:pPr>
              <w:rPr>
                <w:rFonts w:ascii="Calibri" w:eastAsia="Calibri" w:hAnsi="Calibri" w:cs="Calibri"/>
                <w:color w:val="202124"/>
              </w:rPr>
            </w:pPr>
          </w:p>
          <w:p w14:paraId="6DE0DE4D" w14:textId="77777777" w:rsidR="0098785B" w:rsidRDefault="0098785B" w:rsidP="61BEB423">
            <w:pPr>
              <w:rPr>
                <w:rFonts w:ascii="Calibri" w:eastAsia="Calibri" w:hAnsi="Calibri" w:cs="Calibri"/>
                <w:color w:val="202124"/>
              </w:rPr>
            </w:pPr>
          </w:p>
          <w:p w14:paraId="039EC82F" w14:textId="77777777" w:rsidR="0098785B" w:rsidRDefault="0098785B" w:rsidP="61BEB423">
            <w:pPr>
              <w:rPr>
                <w:rFonts w:ascii="Calibri" w:eastAsia="Calibri" w:hAnsi="Calibri" w:cs="Calibri"/>
                <w:color w:val="202124"/>
              </w:rPr>
            </w:pPr>
          </w:p>
          <w:p w14:paraId="26D837C9" w14:textId="77777777" w:rsidR="0098785B" w:rsidRDefault="0098785B" w:rsidP="61BEB423">
            <w:pPr>
              <w:rPr>
                <w:rFonts w:ascii="Calibri" w:eastAsia="Calibri" w:hAnsi="Calibri" w:cs="Calibri"/>
                <w:color w:val="202124"/>
              </w:rPr>
            </w:pPr>
          </w:p>
          <w:p w14:paraId="03FDD057" w14:textId="77777777" w:rsidR="0098785B" w:rsidRDefault="0098785B" w:rsidP="61BEB423">
            <w:pPr>
              <w:rPr>
                <w:rFonts w:ascii="Calibri" w:eastAsia="Calibri" w:hAnsi="Calibri" w:cs="Calibri"/>
                <w:color w:val="202124"/>
              </w:rPr>
            </w:pPr>
          </w:p>
          <w:p w14:paraId="79027F4D" w14:textId="77777777" w:rsidR="0098785B" w:rsidRDefault="0098785B" w:rsidP="61BEB423">
            <w:pPr>
              <w:rPr>
                <w:rFonts w:ascii="Calibri" w:eastAsia="Calibri" w:hAnsi="Calibri" w:cs="Calibri"/>
                <w:color w:val="202124"/>
              </w:rPr>
            </w:pPr>
          </w:p>
          <w:p w14:paraId="3621D4CE" w14:textId="77777777" w:rsidR="0098785B" w:rsidRDefault="0098785B" w:rsidP="61BEB423">
            <w:pPr>
              <w:rPr>
                <w:rFonts w:ascii="Calibri" w:eastAsia="Calibri" w:hAnsi="Calibri" w:cs="Calibri"/>
                <w:color w:val="202124"/>
              </w:rPr>
            </w:pPr>
          </w:p>
          <w:p w14:paraId="1EDED9D7" w14:textId="77777777" w:rsidR="0098785B" w:rsidRDefault="0098785B" w:rsidP="61BEB423">
            <w:pPr>
              <w:rPr>
                <w:rFonts w:ascii="Calibri" w:eastAsia="Calibri" w:hAnsi="Calibri" w:cs="Calibri"/>
                <w:color w:val="202124"/>
              </w:rPr>
            </w:pPr>
          </w:p>
          <w:p w14:paraId="50447D23" w14:textId="77777777" w:rsidR="0098785B" w:rsidRDefault="0098785B" w:rsidP="61BEB423">
            <w:pPr>
              <w:rPr>
                <w:rFonts w:ascii="Calibri" w:eastAsia="Calibri" w:hAnsi="Calibri" w:cs="Calibri"/>
                <w:color w:val="202124"/>
              </w:rPr>
            </w:pPr>
          </w:p>
          <w:p w14:paraId="3B130DA0" w14:textId="77777777" w:rsidR="0098785B" w:rsidRDefault="0098785B" w:rsidP="61BEB423">
            <w:pPr>
              <w:rPr>
                <w:rFonts w:ascii="Calibri" w:eastAsia="Calibri" w:hAnsi="Calibri" w:cs="Calibri"/>
                <w:color w:val="202124"/>
              </w:rPr>
            </w:pPr>
          </w:p>
          <w:p w14:paraId="3007CD91" w14:textId="77777777" w:rsidR="0098785B" w:rsidRDefault="0098785B" w:rsidP="61BEB423">
            <w:pPr>
              <w:rPr>
                <w:rFonts w:ascii="Calibri" w:eastAsia="Calibri" w:hAnsi="Calibri" w:cs="Calibri"/>
                <w:color w:val="202124"/>
              </w:rPr>
            </w:pPr>
          </w:p>
          <w:p w14:paraId="010DB610" w14:textId="77777777" w:rsidR="0098785B" w:rsidRDefault="0098785B" w:rsidP="61BEB423">
            <w:pPr>
              <w:rPr>
                <w:rFonts w:ascii="Calibri" w:eastAsia="Calibri" w:hAnsi="Calibri" w:cs="Calibri"/>
                <w:color w:val="202124"/>
              </w:rPr>
            </w:pPr>
          </w:p>
          <w:p w14:paraId="6CD8C79E" w14:textId="77777777" w:rsidR="0098785B" w:rsidRDefault="0098785B" w:rsidP="61BEB423">
            <w:pPr>
              <w:rPr>
                <w:rFonts w:ascii="Calibri" w:eastAsia="Calibri" w:hAnsi="Calibri" w:cs="Calibri"/>
                <w:color w:val="202124"/>
              </w:rPr>
            </w:pPr>
          </w:p>
          <w:p w14:paraId="63C0DA19" w14:textId="77777777" w:rsidR="0098785B" w:rsidRDefault="0098785B" w:rsidP="61BEB423">
            <w:pPr>
              <w:rPr>
                <w:rFonts w:ascii="Calibri" w:eastAsia="Calibri" w:hAnsi="Calibri" w:cs="Calibri"/>
                <w:color w:val="202124"/>
              </w:rPr>
            </w:pPr>
          </w:p>
          <w:p w14:paraId="407DAD66" w14:textId="77777777" w:rsidR="0098785B" w:rsidRDefault="0098785B" w:rsidP="61BEB423">
            <w:pPr>
              <w:rPr>
                <w:rFonts w:ascii="Calibri" w:eastAsia="Calibri" w:hAnsi="Calibri" w:cs="Calibri"/>
                <w:color w:val="202124"/>
              </w:rPr>
            </w:pPr>
          </w:p>
          <w:p w14:paraId="1DE5285E" w14:textId="77777777" w:rsidR="0098785B" w:rsidRDefault="0098785B" w:rsidP="61BEB423">
            <w:pPr>
              <w:rPr>
                <w:rFonts w:ascii="Calibri" w:eastAsia="Calibri" w:hAnsi="Calibri" w:cs="Calibri"/>
                <w:color w:val="202124"/>
              </w:rPr>
            </w:pPr>
          </w:p>
          <w:p w14:paraId="71128BCA" w14:textId="77777777" w:rsidR="0098785B" w:rsidRDefault="0098785B" w:rsidP="61BEB423">
            <w:pPr>
              <w:rPr>
                <w:rFonts w:ascii="Calibri" w:eastAsia="Calibri" w:hAnsi="Calibri" w:cs="Calibri"/>
                <w:color w:val="202124"/>
              </w:rPr>
            </w:pPr>
          </w:p>
          <w:p w14:paraId="11089A1B" w14:textId="77777777" w:rsidR="0098785B" w:rsidRDefault="0098785B" w:rsidP="61BEB423">
            <w:pPr>
              <w:rPr>
                <w:rFonts w:ascii="Calibri" w:eastAsia="Calibri" w:hAnsi="Calibri" w:cs="Calibri"/>
                <w:color w:val="202124"/>
              </w:rPr>
            </w:pPr>
          </w:p>
          <w:p w14:paraId="0FBFE3BE" w14:textId="77777777" w:rsidR="0098785B" w:rsidRDefault="0098785B" w:rsidP="61BEB423">
            <w:pPr>
              <w:rPr>
                <w:rFonts w:ascii="Calibri" w:eastAsia="Calibri" w:hAnsi="Calibri" w:cs="Calibri"/>
                <w:color w:val="202124"/>
              </w:rPr>
            </w:pPr>
          </w:p>
          <w:p w14:paraId="7A41FE27" w14:textId="77777777" w:rsidR="0098785B" w:rsidRDefault="0098785B" w:rsidP="61BEB423">
            <w:pPr>
              <w:rPr>
                <w:rFonts w:ascii="Calibri" w:eastAsia="Calibri" w:hAnsi="Calibri" w:cs="Calibri"/>
                <w:color w:val="202124"/>
              </w:rPr>
            </w:pPr>
          </w:p>
          <w:p w14:paraId="74238239" w14:textId="77777777" w:rsidR="0098785B" w:rsidRDefault="0098785B" w:rsidP="61BEB423">
            <w:pPr>
              <w:rPr>
                <w:rFonts w:ascii="Calibri" w:eastAsia="Calibri" w:hAnsi="Calibri" w:cs="Calibri"/>
                <w:color w:val="202124"/>
              </w:rPr>
            </w:pPr>
          </w:p>
          <w:p w14:paraId="08099F9A" w14:textId="77777777" w:rsidR="0098785B" w:rsidRDefault="0098785B" w:rsidP="61BEB423">
            <w:pPr>
              <w:rPr>
                <w:rFonts w:ascii="Calibri" w:eastAsia="Calibri" w:hAnsi="Calibri" w:cs="Calibri"/>
                <w:color w:val="202124"/>
              </w:rPr>
            </w:pPr>
          </w:p>
          <w:p w14:paraId="137951AF" w14:textId="5E8DA23D" w:rsidR="001F6015" w:rsidRDefault="001F6015" w:rsidP="61BEB423"/>
        </w:tc>
      </w:tr>
    </w:tbl>
    <w:p w14:paraId="09DA3005" w14:textId="77777777" w:rsidR="001C2028" w:rsidRDefault="001C2028" w:rsidP="61BEB423"/>
    <w:p w14:paraId="51CF499D" w14:textId="77777777" w:rsidR="00A74EB8" w:rsidRPr="00F61DB8" w:rsidRDefault="00A74EB8" w:rsidP="61BEB423">
      <w:pPr>
        <w:rPr>
          <w:rFonts w:ascii="Calibri" w:eastAsia="Calibri" w:hAnsi="Calibri" w:cs="Calibri"/>
          <w:color w:val="202124"/>
        </w:rPr>
      </w:pPr>
    </w:p>
    <w:sectPr w:rsidR="00A74EB8" w:rsidRPr="00F61D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E9"/>
    <w:rsid w:val="00012EBD"/>
    <w:rsid w:val="000D452A"/>
    <w:rsid w:val="000F1510"/>
    <w:rsid w:val="001602F7"/>
    <w:rsid w:val="001C2028"/>
    <w:rsid w:val="001F6015"/>
    <w:rsid w:val="00291A3B"/>
    <w:rsid w:val="002C381C"/>
    <w:rsid w:val="003121E9"/>
    <w:rsid w:val="00330151"/>
    <w:rsid w:val="005A62FF"/>
    <w:rsid w:val="006A3D86"/>
    <w:rsid w:val="007B5171"/>
    <w:rsid w:val="007C2901"/>
    <w:rsid w:val="00866356"/>
    <w:rsid w:val="0098785B"/>
    <w:rsid w:val="009E0D96"/>
    <w:rsid w:val="00A74EB8"/>
    <w:rsid w:val="00AE3990"/>
    <w:rsid w:val="00BB4655"/>
    <w:rsid w:val="00BD12E9"/>
    <w:rsid w:val="00C159C5"/>
    <w:rsid w:val="00C41E01"/>
    <w:rsid w:val="00CE0794"/>
    <w:rsid w:val="00D64AE4"/>
    <w:rsid w:val="00D81BFC"/>
    <w:rsid w:val="00F42402"/>
    <w:rsid w:val="00F56CF3"/>
    <w:rsid w:val="00F61DB8"/>
    <w:rsid w:val="00F87BDD"/>
    <w:rsid w:val="024F89C7"/>
    <w:rsid w:val="38C99509"/>
    <w:rsid w:val="56277542"/>
    <w:rsid w:val="61BEB4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D12E9"/>
  <w15:chartTrackingRefBased/>
  <w15:docId w15:val="{D9DBFAB8-0BB3-4274-A9AC-1069642C8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61BEB423"/>
    <w:rPr>
      <w:lang w:val="nl-NL"/>
    </w:rPr>
  </w:style>
  <w:style w:type="paragraph" w:styleId="Kop1">
    <w:name w:val="heading 1"/>
    <w:basedOn w:val="Standaard"/>
    <w:next w:val="Standaard"/>
    <w:link w:val="Kop1Char"/>
    <w:uiPriority w:val="9"/>
    <w:qFormat/>
    <w:rsid w:val="61BEB4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61BEB4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61BEB423"/>
    <w:pPr>
      <w:keepNext/>
      <w:keepLines/>
      <w:spacing w:before="40" w:after="0"/>
      <w:outlineLvl w:val="2"/>
    </w:pPr>
    <w:rPr>
      <w:rFonts w:asciiTheme="majorHAnsi" w:eastAsiaTheme="majorEastAsia" w:hAnsiTheme="majorHAnsi" w:cstheme="majorBidi"/>
      <w:color w:val="1F3763"/>
      <w:sz w:val="24"/>
      <w:szCs w:val="24"/>
    </w:rPr>
  </w:style>
  <w:style w:type="paragraph" w:styleId="Kop4">
    <w:name w:val="heading 4"/>
    <w:basedOn w:val="Standaard"/>
    <w:next w:val="Standaard"/>
    <w:link w:val="Kop4Char"/>
    <w:uiPriority w:val="9"/>
    <w:unhideWhenUsed/>
    <w:qFormat/>
    <w:rsid w:val="61BEB42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61BEB423"/>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61BEB423"/>
    <w:pPr>
      <w:keepNext/>
      <w:keepLines/>
      <w:spacing w:before="40" w:after="0"/>
      <w:outlineLvl w:val="5"/>
    </w:pPr>
    <w:rPr>
      <w:rFonts w:asciiTheme="majorHAnsi" w:eastAsiaTheme="majorEastAsia" w:hAnsiTheme="majorHAnsi" w:cstheme="majorBidi"/>
      <w:color w:val="1F3763"/>
    </w:rPr>
  </w:style>
  <w:style w:type="paragraph" w:styleId="Kop7">
    <w:name w:val="heading 7"/>
    <w:basedOn w:val="Standaard"/>
    <w:next w:val="Standaard"/>
    <w:link w:val="Kop7Char"/>
    <w:uiPriority w:val="9"/>
    <w:unhideWhenUsed/>
    <w:qFormat/>
    <w:rsid w:val="61BEB423"/>
    <w:pPr>
      <w:keepNext/>
      <w:keepLines/>
      <w:spacing w:before="40" w:after="0"/>
      <w:outlineLvl w:val="6"/>
    </w:pPr>
    <w:rPr>
      <w:rFonts w:asciiTheme="majorHAnsi" w:eastAsiaTheme="majorEastAsia" w:hAnsiTheme="majorHAnsi" w:cstheme="majorBidi"/>
      <w:i/>
      <w:iCs/>
      <w:color w:val="1F3763"/>
    </w:rPr>
  </w:style>
  <w:style w:type="paragraph" w:styleId="Kop8">
    <w:name w:val="heading 8"/>
    <w:basedOn w:val="Standaard"/>
    <w:next w:val="Standaard"/>
    <w:link w:val="Kop8Char"/>
    <w:uiPriority w:val="9"/>
    <w:unhideWhenUsed/>
    <w:qFormat/>
    <w:rsid w:val="61BEB423"/>
    <w:pPr>
      <w:keepNext/>
      <w:keepLines/>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rsid w:val="61BEB423"/>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61BEB423"/>
    <w:pPr>
      <w:spacing w:after="0"/>
      <w:contextualSpacing/>
    </w:pPr>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61BEB423"/>
    <w:rPr>
      <w:rFonts w:eastAsiaTheme="minorEastAsia"/>
      <w:color w:val="5A5A5A"/>
    </w:rPr>
  </w:style>
  <w:style w:type="paragraph" w:styleId="Citaat">
    <w:name w:val="Quote"/>
    <w:basedOn w:val="Standaard"/>
    <w:next w:val="Standaard"/>
    <w:link w:val="CitaatChar"/>
    <w:uiPriority w:val="29"/>
    <w:qFormat/>
    <w:rsid w:val="61BEB423"/>
    <w:pPr>
      <w:spacing w:before="200"/>
      <w:ind w:left="864" w:right="864"/>
      <w:jc w:val="center"/>
    </w:pPr>
    <w:rPr>
      <w:i/>
      <w:iCs/>
      <w:color w:val="404040" w:themeColor="text1" w:themeTint="BF"/>
    </w:rPr>
  </w:style>
  <w:style w:type="paragraph" w:styleId="Duidelijkcitaat">
    <w:name w:val="Intense Quote"/>
    <w:basedOn w:val="Standaard"/>
    <w:next w:val="Standaard"/>
    <w:link w:val="DuidelijkcitaatChar"/>
    <w:uiPriority w:val="30"/>
    <w:qFormat/>
    <w:rsid w:val="61BEB423"/>
    <w:pPr>
      <w:spacing w:before="360" w:after="360"/>
      <w:ind w:left="864" w:right="864"/>
      <w:jc w:val="center"/>
    </w:pPr>
    <w:rPr>
      <w:i/>
      <w:iCs/>
      <w:color w:val="4472C4" w:themeColor="accent1"/>
    </w:rPr>
  </w:style>
  <w:style w:type="paragraph" w:styleId="Lijstalinea">
    <w:name w:val="List Paragraph"/>
    <w:basedOn w:val="Standaard"/>
    <w:uiPriority w:val="34"/>
    <w:qFormat/>
    <w:rsid w:val="61BEB423"/>
    <w:pPr>
      <w:ind w:left="720"/>
      <w:contextualSpacing/>
    </w:pPr>
  </w:style>
  <w:style w:type="character" w:customStyle="1" w:styleId="Kop1Char">
    <w:name w:val="Kop 1 Char"/>
    <w:basedOn w:val="Standaardalinea-lettertype"/>
    <w:link w:val="Kop1"/>
    <w:uiPriority w:val="9"/>
    <w:rsid w:val="61BEB423"/>
    <w:rPr>
      <w:rFonts w:asciiTheme="majorHAnsi" w:eastAsiaTheme="majorEastAsia" w:hAnsiTheme="majorHAnsi" w:cstheme="majorBidi"/>
      <w:noProof w:val="0"/>
      <w:color w:val="2F5496" w:themeColor="accent1" w:themeShade="BF"/>
      <w:sz w:val="32"/>
      <w:szCs w:val="32"/>
      <w:lang w:val="nl-NL"/>
    </w:rPr>
  </w:style>
  <w:style w:type="character" w:customStyle="1" w:styleId="Kop2Char">
    <w:name w:val="Kop 2 Char"/>
    <w:basedOn w:val="Standaardalinea-lettertype"/>
    <w:link w:val="Kop2"/>
    <w:uiPriority w:val="9"/>
    <w:rsid w:val="61BEB423"/>
    <w:rPr>
      <w:rFonts w:asciiTheme="majorHAnsi" w:eastAsiaTheme="majorEastAsia" w:hAnsiTheme="majorHAnsi" w:cstheme="majorBidi"/>
      <w:noProof w:val="0"/>
      <w:color w:val="2F5496" w:themeColor="accent1" w:themeShade="BF"/>
      <w:sz w:val="26"/>
      <w:szCs w:val="26"/>
      <w:lang w:val="nl-NL"/>
    </w:rPr>
  </w:style>
  <w:style w:type="character" w:customStyle="1" w:styleId="Kop3Char">
    <w:name w:val="Kop 3 Char"/>
    <w:basedOn w:val="Standaardalinea-lettertype"/>
    <w:link w:val="Kop3"/>
    <w:uiPriority w:val="9"/>
    <w:rsid w:val="61BEB423"/>
    <w:rPr>
      <w:rFonts w:asciiTheme="majorHAnsi" w:eastAsiaTheme="majorEastAsia" w:hAnsiTheme="majorHAnsi" w:cstheme="majorBidi"/>
      <w:noProof w:val="0"/>
      <w:color w:val="1F3763"/>
      <w:sz w:val="24"/>
      <w:szCs w:val="24"/>
      <w:lang w:val="nl-NL"/>
    </w:rPr>
  </w:style>
  <w:style w:type="character" w:customStyle="1" w:styleId="Kop4Char">
    <w:name w:val="Kop 4 Char"/>
    <w:basedOn w:val="Standaardalinea-lettertype"/>
    <w:link w:val="Kop4"/>
    <w:uiPriority w:val="9"/>
    <w:rsid w:val="61BEB423"/>
    <w:rPr>
      <w:rFonts w:asciiTheme="majorHAnsi" w:eastAsiaTheme="majorEastAsia" w:hAnsiTheme="majorHAnsi" w:cstheme="majorBidi"/>
      <w:i/>
      <w:iCs/>
      <w:noProof w:val="0"/>
      <w:color w:val="2F5496" w:themeColor="accent1" w:themeShade="BF"/>
      <w:lang w:val="nl-NL"/>
    </w:rPr>
  </w:style>
  <w:style w:type="character" w:customStyle="1" w:styleId="Kop5Char">
    <w:name w:val="Kop 5 Char"/>
    <w:basedOn w:val="Standaardalinea-lettertype"/>
    <w:link w:val="Kop5"/>
    <w:uiPriority w:val="9"/>
    <w:rsid w:val="61BEB423"/>
    <w:rPr>
      <w:rFonts w:asciiTheme="majorHAnsi" w:eastAsiaTheme="majorEastAsia" w:hAnsiTheme="majorHAnsi" w:cstheme="majorBidi"/>
      <w:noProof w:val="0"/>
      <w:color w:val="2F5496" w:themeColor="accent1" w:themeShade="BF"/>
      <w:lang w:val="nl-NL"/>
    </w:rPr>
  </w:style>
  <w:style w:type="character" w:customStyle="1" w:styleId="Kop6Char">
    <w:name w:val="Kop 6 Char"/>
    <w:basedOn w:val="Standaardalinea-lettertype"/>
    <w:link w:val="Kop6"/>
    <w:uiPriority w:val="9"/>
    <w:rsid w:val="61BEB423"/>
    <w:rPr>
      <w:rFonts w:asciiTheme="majorHAnsi" w:eastAsiaTheme="majorEastAsia" w:hAnsiTheme="majorHAnsi" w:cstheme="majorBidi"/>
      <w:noProof w:val="0"/>
      <w:color w:val="1F3763"/>
      <w:lang w:val="nl-NL"/>
    </w:rPr>
  </w:style>
  <w:style w:type="character" w:customStyle="1" w:styleId="Kop7Char">
    <w:name w:val="Kop 7 Char"/>
    <w:basedOn w:val="Standaardalinea-lettertype"/>
    <w:link w:val="Kop7"/>
    <w:uiPriority w:val="9"/>
    <w:rsid w:val="61BEB423"/>
    <w:rPr>
      <w:rFonts w:asciiTheme="majorHAnsi" w:eastAsiaTheme="majorEastAsia" w:hAnsiTheme="majorHAnsi" w:cstheme="majorBidi"/>
      <w:i/>
      <w:iCs/>
      <w:noProof w:val="0"/>
      <w:color w:val="1F3763"/>
      <w:lang w:val="nl-NL"/>
    </w:rPr>
  </w:style>
  <w:style w:type="character" w:customStyle="1" w:styleId="Kop8Char">
    <w:name w:val="Kop 8 Char"/>
    <w:basedOn w:val="Standaardalinea-lettertype"/>
    <w:link w:val="Kop8"/>
    <w:uiPriority w:val="9"/>
    <w:rsid w:val="61BEB423"/>
    <w:rPr>
      <w:rFonts w:asciiTheme="majorHAnsi" w:eastAsiaTheme="majorEastAsia" w:hAnsiTheme="majorHAnsi" w:cstheme="majorBidi"/>
      <w:noProof w:val="0"/>
      <w:color w:val="272727"/>
      <w:sz w:val="21"/>
      <w:szCs w:val="21"/>
      <w:lang w:val="nl-NL"/>
    </w:rPr>
  </w:style>
  <w:style w:type="character" w:customStyle="1" w:styleId="Kop9Char">
    <w:name w:val="Kop 9 Char"/>
    <w:basedOn w:val="Standaardalinea-lettertype"/>
    <w:link w:val="Kop9"/>
    <w:uiPriority w:val="9"/>
    <w:rsid w:val="61BEB423"/>
    <w:rPr>
      <w:rFonts w:asciiTheme="majorHAnsi" w:eastAsiaTheme="majorEastAsia" w:hAnsiTheme="majorHAnsi" w:cstheme="majorBidi"/>
      <w:i/>
      <w:iCs/>
      <w:noProof w:val="0"/>
      <w:color w:val="272727"/>
      <w:sz w:val="21"/>
      <w:szCs w:val="21"/>
      <w:lang w:val="nl-NL"/>
    </w:rPr>
  </w:style>
  <w:style w:type="character" w:customStyle="1" w:styleId="TitelChar">
    <w:name w:val="Titel Char"/>
    <w:basedOn w:val="Standaardalinea-lettertype"/>
    <w:link w:val="Titel"/>
    <w:uiPriority w:val="10"/>
    <w:rsid w:val="61BEB423"/>
    <w:rPr>
      <w:rFonts w:asciiTheme="majorHAnsi" w:eastAsiaTheme="majorEastAsia" w:hAnsiTheme="majorHAnsi" w:cstheme="majorBidi"/>
      <w:noProof w:val="0"/>
      <w:sz w:val="56"/>
      <w:szCs w:val="56"/>
      <w:lang w:val="nl-NL"/>
    </w:rPr>
  </w:style>
  <w:style w:type="character" w:customStyle="1" w:styleId="OndertitelChar">
    <w:name w:val="Ondertitel Char"/>
    <w:basedOn w:val="Standaardalinea-lettertype"/>
    <w:link w:val="Ondertitel"/>
    <w:uiPriority w:val="11"/>
    <w:rsid w:val="61BEB423"/>
    <w:rPr>
      <w:rFonts w:asciiTheme="minorHAnsi" w:eastAsiaTheme="minorEastAsia" w:hAnsiTheme="minorHAnsi" w:cstheme="minorBidi"/>
      <w:noProof w:val="0"/>
      <w:color w:val="5A5A5A"/>
      <w:lang w:val="nl-NL"/>
    </w:rPr>
  </w:style>
  <w:style w:type="character" w:customStyle="1" w:styleId="CitaatChar">
    <w:name w:val="Citaat Char"/>
    <w:basedOn w:val="Standaardalinea-lettertype"/>
    <w:link w:val="Citaat"/>
    <w:uiPriority w:val="29"/>
    <w:rsid w:val="61BEB423"/>
    <w:rPr>
      <w:i/>
      <w:iCs/>
      <w:noProof w:val="0"/>
      <w:color w:val="404040" w:themeColor="text1" w:themeTint="BF"/>
      <w:lang w:val="nl-NL"/>
    </w:rPr>
  </w:style>
  <w:style w:type="character" w:customStyle="1" w:styleId="DuidelijkcitaatChar">
    <w:name w:val="Duidelijk citaat Char"/>
    <w:basedOn w:val="Standaardalinea-lettertype"/>
    <w:link w:val="Duidelijkcitaat"/>
    <w:uiPriority w:val="30"/>
    <w:rsid w:val="61BEB423"/>
    <w:rPr>
      <w:i/>
      <w:iCs/>
      <w:noProof w:val="0"/>
      <w:color w:val="4472C4" w:themeColor="accent1"/>
      <w:lang w:val="nl-NL"/>
    </w:rPr>
  </w:style>
  <w:style w:type="paragraph" w:styleId="Inhopg1">
    <w:name w:val="toc 1"/>
    <w:basedOn w:val="Standaard"/>
    <w:next w:val="Standaard"/>
    <w:uiPriority w:val="39"/>
    <w:unhideWhenUsed/>
    <w:rsid w:val="61BEB423"/>
    <w:pPr>
      <w:spacing w:after="100"/>
    </w:pPr>
  </w:style>
  <w:style w:type="paragraph" w:styleId="Inhopg2">
    <w:name w:val="toc 2"/>
    <w:basedOn w:val="Standaard"/>
    <w:next w:val="Standaard"/>
    <w:uiPriority w:val="39"/>
    <w:unhideWhenUsed/>
    <w:rsid w:val="61BEB423"/>
    <w:pPr>
      <w:spacing w:after="100"/>
      <w:ind w:left="220"/>
    </w:pPr>
  </w:style>
  <w:style w:type="paragraph" w:styleId="Inhopg3">
    <w:name w:val="toc 3"/>
    <w:basedOn w:val="Standaard"/>
    <w:next w:val="Standaard"/>
    <w:uiPriority w:val="39"/>
    <w:unhideWhenUsed/>
    <w:rsid w:val="61BEB423"/>
    <w:pPr>
      <w:spacing w:after="100"/>
      <w:ind w:left="440"/>
    </w:pPr>
  </w:style>
  <w:style w:type="paragraph" w:styleId="Inhopg4">
    <w:name w:val="toc 4"/>
    <w:basedOn w:val="Standaard"/>
    <w:next w:val="Standaard"/>
    <w:uiPriority w:val="39"/>
    <w:unhideWhenUsed/>
    <w:rsid w:val="61BEB423"/>
    <w:pPr>
      <w:spacing w:after="100"/>
      <w:ind w:left="660"/>
    </w:pPr>
  </w:style>
  <w:style w:type="paragraph" w:styleId="Inhopg5">
    <w:name w:val="toc 5"/>
    <w:basedOn w:val="Standaard"/>
    <w:next w:val="Standaard"/>
    <w:uiPriority w:val="39"/>
    <w:unhideWhenUsed/>
    <w:rsid w:val="61BEB423"/>
    <w:pPr>
      <w:spacing w:after="100"/>
      <w:ind w:left="880"/>
    </w:pPr>
  </w:style>
  <w:style w:type="paragraph" w:styleId="Inhopg6">
    <w:name w:val="toc 6"/>
    <w:basedOn w:val="Standaard"/>
    <w:next w:val="Standaard"/>
    <w:uiPriority w:val="39"/>
    <w:unhideWhenUsed/>
    <w:rsid w:val="61BEB423"/>
    <w:pPr>
      <w:spacing w:after="100"/>
      <w:ind w:left="1100"/>
    </w:pPr>
  </w:style>
  <w:style w:type="paragraph" w:styleId="Inhopg7">
    <w:name w:val="toc 7"/>
    <w:basedOn w:val="Standaard"/>
    <w:next w:val="Standaard"/>
    <w:uiPriority w:val="39"/>
    <w:unhideWhenUsed/>
    <w:rsid w:val="61BEB423"/>
    <w:pPr>
      <w:spacing w:after="100"/>
      <w:ind w:left="1320"/>
    </w:pPr>
  </w:style>
  <w:style w:type="paragraph" w:styleId="Inhopg8">
    <w:name w:val="toc 8"/>
    <w:basedOn w:val="Standaard"/>
    <w:next w:val="Standaard"/>
    <w:uiPriority w:val="39"/>
    <w:unhideWhenUsed/>
    <w:rsid w:val="61BEB423"/>
    <w:pPr>
      <w:spacing w:after="100"/>
      <w:ind w:left="1540"/>
    </w:pPr>
  </w:style>
  <w:style w:type="paragraph" w:styleId="Inhopg9">
    <w:name w:val="toc 9"/>
    <w:basedOn w:val="Standaard"/>
    <w:next w:val="Standaard"/>
    <w:uiPriority w:val="39"/>
    <w:unhideWhenUsed/>
    <w:rsid w:val="61BEB423"/>
    <w:pPr>
      <w:spacing w:after="100"/>
      <w:ind w:left="1760"/>
    </w:pPr>
  </w:style>
  <w:style w:type="paragraph" w:styleId="Eindnoottekst">
    <w:name w:val="endnote text"/>
    <w:basedOn w:val="Standaard"/>
    <w:link w:val="EindnoottekstChar"/>
    <w:uiPriority w:val="99"/>
    <w:semiHidden/>
    <w:unhideWhenUsed/>
    <w:rsid w:val="61BEB423"/>
    <w:pPr>
      <w:spacing w:after="0"/>
    </w:pPr>
    <w:rPr>
      <w:sz w:val="20"/>
      <w:szCs w:val="20"/>
    </w:rPr>
  </w:style>
  <w:style w:type="character" w:customStyle="1" w:styleId="EindnoottekstChar">
    <w:name w:val="Eindnoottekst Char"/>
    <w:basedOn w:val="Standaardalinea-lettertype"/>
    <w:link w:val="Eindnoottekst"/>
    <w:uiPriority w:val="99"/>
    <w:semiHidden/>
    <w:rsid w:val="61BEB423"/>
    <w:rPr>
      <w:noProof w:val="0"/>
      <w:sz w:val="20"/>
      <w:szCs w:val="20"/>
      <w:lang w:val="nl-NL"/>
    </w:rPr>
  </w:style>
  <w:style w:type="paragraph" w:styleId="Voettekst">
    <w:name w:val="footer"/>
    <w:basedOn w:val="Standaard"/>
    <w:link w:val="VoettekstChar"/>
    <w:uiPriority w:val="99"/>
    <w:unhideWhenUsed/>
    <w:rsid w:val="61BEB423"/>
    <w:pPr>
      <w:tabs>
        <w:tab w:val="center" w:pos="4680"/>
        <w:tab w:val="right" w:pos="9360"/>
      </w:tabs>
      <w:spacing w:after="0"/>
    </w:pPr>
  </w:style>
  <w:style w:type="character" w:customStyle="1" w:styleId="VoettekstChar">
    <w:name w:val="Voettekst Char"/>
    <w:basedOn w:val="Standaardalinea-lettertype"/>
    <w:link w:val="Voettekst"/>
    <w:uiPriority w:val="99"/>
    <w:rsid w:val="61BEB423"/>
    <w:rPr>
      <w:noProof w:val="0"/>
      <w:lang w:val="nl-NL"/>
    </w:rPr>
  </w:style>
  <w:style w:type="paragraph" w:styleId="Voetnoottekst">
    <w:name w:val="footnote text"/>
    <w:basedOn w:val="Standaard"/>
    <w:link w:val="VoetnoottekstChar"/>
    <w:uiPriority w:val="99"/>
    <w:semiHidden/>
    <w:unhideWhenUsed/>
    <w:rsid w:val="61BEB423"/>
    <w:pPr>
      <w:spacing w:after="0"/>
    </w:pPr>
    <w:rPr>
      <w:sz w:val="20"/>
      <w:szCs w:val="20"/>
    </w:rPr>
  </w:style>
  <w:style w:type="character" w:customStyle="1" w:styleId="VoetnoottekstChar">
    <w:name w:val="Voetnoottekst Char"/>
    <w:basedOn w:val="Standaardalinea-lettertype"/>
    <w:link w:val="Voetnoottekst"/>
    <w:uiPriority w:val="99"/>
    <w:semiHidden/>
    <w:rsid w:val="61BEB423"/>
    <w:rPr>
      <w:noProof w:val="0"/>
      <w:sz w:val="20"/>
      <w:szCs w:val="20"/>
      <w:lang w:val="nl-NL"/>
    </w:rPr>
  </w:style>
  <w:style w:type="paragraph" w:styleId="Koptekst">
    <w:name w:val="header"/>
    <w:basedOn w:val="Standaard"/>
    <w:link w:val="KoptekstChar"/>
    <w:uiPriority w:val="99"/>
    <w:unhideWhenUsed/>
    <w:rsid w:val="61BEB423"/>
    <w:pPr>
      <w:tabs>
        <w:tab w:val="center" w:pos="4680"/>
        <w:tab w:val="right" w:pos="9360"/>
      </w:tabs>
      <w:spacing w:after="0"/>
    </w:pPr>
  </w:style>
  <w:style w:type="character" w:customStyle="1" w:styleId="KoptekstChar">
    <w:name w:val="Koptekst Char"/>
    <w:basedOn w:val="Standaardalinea-lettertype"/>
    <w:link w:val="Koptekst"/>
    <w:uiPriority w:val="99"/>
    <w:rsid w:val="61BEB423"/>
    <w:rPr>
      <w:noProof w:val="0"/>
      <w:lang w:val="nl-NL"/>
    </w:rPr>
  </w:style>
  <w:style w:type="character" w:styleId="Hyperlink">
    <w:name w:val="Hyperlink"/>
    <w:basedOn w:val="Standaardalinea-lettertype"/>
    <w:uiPriority w:val="99"/>
    <w:unhideWhenUsed/>
    <w:rPr>
      <w:color w:val="0563C1" w:themeColor="hyperlink"/>
      <w:u w:val="single"/>
    </w:rPr>
  </w:style>
  <w:style w:type="character" w:styleId="Onopgelostemelding">
    <w:name w:val="Unresolved Mention"/>
    <w:basedOn w:val="Standaardalinea-lettertype"/>
    <w:uiPriority w:val="99"/>
    <w:semiHidden/>
    <w:unhideWhenUsed/>
    <w:rsid w:val="00F61DB8"/>
    <w:rPr>
      <w:color w:val="605E5C"/>
      <w:shd w:val="clear" w:color="auto" w:fill="E1DFDD"/>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lang w:val="nl-NL"/>
    </w:rPr>
  </w:style>
  <w:style w:type="character" w:styleId="Verwijzingopmerking">
    <w:name w:val="annotation reference"/>
    <w:basedOn w:val="Standaardalinea-lettertype"/>
    <w:uiPriority w:val="99"/>
    <w:semiHidden/>
    <w:unhideWhenUsed/>
    <w:rPr>
      <w:sz w:val="16"/>
      <w:szCs w:val="16"/>
    </w:rPr>
  </w:style>
  <w:style w:type="character" w:styleId="GevolgdeHyperlink">
    <w:name w:val="FollowedHyperlink"/>
    <w:basedOn w:val="Standaardalinea-lettertype"/>
    <w:uiPriority w:val="99"/>
    <w:semiHidden/>
    <w:unhideWhenUsed/>
    <w:rsid w:val="00F87BDD"/>
    <w:rPr>
      <w:color w:val="954F72" w:themeColor="followedHyperlink"/>
      <w:u w:val="single"/>
    </w:rPr>
  </w:style>
  <w:style w:type="table" w:styleId="Tabelraster">
    <w:name w:val="Table Grid"/>
    <w:basedOn w:val="Standaardtabel"/>
    <w:uiPriority w:val="39"/>
    <w:rsid w:val="008663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56288">
      <w:bodyDiv w:val="1"/>
      <w:marLeft w:val="0"/>
      <w:marRight w:val="0"/>
      <w:marTop w:val="0"/>
      <w:marBottom w:val="0"/>
      <w:divBdr>
        <w:top w:val="none" w:sz="0" w:space="0" w:color="auto"/>
        <w:left w:val="none" w:sz="0" w:space="0" w:color="auto"/>
        <w:bottom w:val="none" w:sz="0" w:space="0" w:color="auto"/>
        <w:right w:val="none" w:sz="0" w:space="0" w:color="auto"/>
      </w:divBdr>
      <w:divsChild>
        <w:div w:id="2144150473">
          <w:marLeft w:val="0"/>
          <w:marRight w:val="0"/>
          <w:marTop w:val="0"/>
          <w:marBottom w:val="0"/>
          <w:divBdr>
            <w:top w:val="none" w:sz="0" w:space="0" w:color="auto"/>
            <w:left w:val="none" w:sz="0" w:space="0" w:color="auto"/>
            <w:bottom w:val="none" w:sz="0" w:space="0" w:color="auto"/>
            <w:right w:val="none" w:sz="0" w:space="0" w:color="auto"/>
          </w:divBdr>
        </w:div>
        <w:div w:id="1709183618">
          <w:marLeft w:val="0"/>
          <w:marRight w:val="0"/>
          <w:marTop w:val="60"/>
          <w:marBottom w:val="0"/>
          <w:divBdr>
            <w:top w:val="none" w:sz="0" w:space="0" w:color="auto"/>
            <w:left w:val="none" w:sz="0" w:space="0" w:color="auto"/>
            <w:bottom w:val="none" w:sz="0" w:space="0" w:color="auto"/>
            <w:right w:val="none" w:sz="0" w:space="0" w:color="auto"/>
          </w:divBdr>
        </w:div>
      </w:divsChild>
    </w:div>
    <w:div w:id="1495611492">
      <w:bodyDiv w:val="1"/>
      <w:marLeft w:val="0"/>
      <w:marRight w:val="0"/>
      <w:marTop w:val="0"/>
      <w:marBottom w:val="0"/>
      <w:divBdr>
        <w:top w:val="none" w:sz="0" w:space="0" w:color="auto"/>
        <w:left w:val="none" w:sz="0" w:space="0" w:color="auto"/>
        <w:bottom w:val="none" w:sz="0" w:space="0" w:color="auto"/>
        <w:right w:val="none" w:sz="0" w:space="0" w:color="auto"/>
      </w:divBdr>
    </w:div>
    <w:div w:id="1656572187">
      <w:bodyDiv w:val="1"/>
      <w:marLeft w:val="0"/>
      <w:marRight w:val="0"/>
      <w:marTop w:val="0"/>
      <w:marBottom w:val="0"/>
      <w:divBdr>
        <w:top w:val="none" w:sz="0" w:space="0" w:color="auto"/>
        <w:left w:val="none" w:sz="0" w:space="0" w:color="auto"/>
        <w:bottom w:val="none" w:sz="0" w:space="0" w:color="auto"/>
        <w:right w:val="none" w:sz="0" w:space="0" w:color="auto"/>
      </w:divBdr>
      <w:divsChild>
        <w:div w:id="1319189591">
          <w:marLeft w:val="0"/>
          <w:marRight w:val="0"/>
          <w:marTop w:val="0"/>
          <w:marBottom w:val="0"/>
          <w:divBdr>
            <w:top w:val="none" w:sz="0" w:space="0" w:color="auto"/>
            <w:left w:val="none" w:sz="0" w:space="0" w:color="auto"/>
            <w:bottom w:val="none" w:sz="0" w:space="0" w:color="auto"/>
            <w:right w:val="none" w:sz="0" w:space="0" w:color="auto"/>
          </w:divBdr>
        </w:div>
        <w:div w:id="1603412390">
          <w:marLeft w:val="0"/>
          <w:marRight w:val="0"/>
          <w:marTop w:val="60"/>
          <w:marBottom w:val="0"/>
          <w:divBdr>
            <w:top w:val="none" w:sz="0" w:space="0" w:color="auto"/>
            <w:left w:val="none" w:sz="0" w:space="0" w:color="auto"/>
            <w:bottom w:val="none" w:sz="0" w:space="0" w:color="auto"/>
            <w:right w:val="none" w:sz="0" w:space="0" w:color="auto"/>
          </w:divBdr>
        </w:div>
      </w:divsChild>
    </w:div>
    <w:div w:id="1747455397">
      <w:bodyDiv w:val="1"/>
      <w:marLeft w:val="0"/>
      <w:marRight w:val="0"/>
      <w:marTop w:val="0"/>
      <w:marBottom w:val="0"/>
      <w:divBdr>
        <w:top w:val="none" w:sz="0" w:space="0" w:color="auto"/>
        <w:left w:val="none" w:sz="0" w:space="0" w:color="auto"/>
        <w:bottom w:val="none" w:sz="0" w:space="0" w:color="auto"/>
        <w:right w:val="none" w:sz="0" w:space="0" w:color="auto"/>
      </w:divBdr>
      <w:divsChild>
        <w:div w:id="1504585633">
          <w:marLeft w:val="0"/>
          <w:marRight w:val="0"/>
          <w:marTop w:val="0"/>
          <w:marBottom w:val="0"/>
          <w:divBdr>
            <w:top w:val="none" w:sz="0" w:space="0" w:color="auto"/>
            <w:left w:val="none" w:sz="0" w:space="0" w:color="auto"/>
            <w:bottom w:val="none" w:sz="0" w:space="0" w:color="auto"/>
            <w:right w:val="none" w:sz="0" w:space="0" w:color="auto"/>
          </w:divBdr>
        </w:div>
      </w:divsChild>
    </w:div>
    <w:div w:id="1803428155">
      <w:bodyDiv w:val="1"/>
      <w:marLeft w:val="0"/>
      <w:marRight w:val="0"/>
      <w:marTop w:val="0"/>
      <w:marBottom w:val="0"/>
      <w:divBdr>
        <w:top w:val="none" w:sz="0" w:space="0" w:color="auto"/>
        <w:left w:val="none" w:sz="0" w:space="0" w:color="auto"/>
        <w:bottom w:val="none" w:sz="0" w:space="0" w:color="auto"/>
        <w:right w:val="none" w:sz="0" w:space="0" w:color="auto"/>
      </w:divBdr>
      <w:divsChild>
        <w:div w:id="1362171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jam.otters@siza.nl" TargetMode="External"/><Relationship Id="rId3" Type="http://schemas.openxmlformats.org/officeDocument/2006/relationships/customXml" Target="../customXml/item3.xml"/><Relationship Id="rId7" Type="http://schemas.openxmlformats.org/officeDocument/2006/relationships/hyperlink" Target="https://afasienet.com/professionals/afasieconferent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069D31705CA14891CEDEF66CA7314E" ma:contentTypeVersion="4" ma:contentTypeDescription="Een nieuw document maken." ma:contentTypeScope="" ma:versionID="4da11a3dd12f01bbd7aa1794a841163f">
  <xsd:schema xmlns:xsd="http://www.w3.org/2001/XMLSchema" xmlns:xs="http://www.w3.org/2001/XMLSchema" xmlns:p="http://schemas.microsoft.com/office/2006/metadata/properties" xmlns:ns2="563e67a4-0cdf-42df-8401-65dffd3e57b0" targetNamespace="http://schemas.microsoft.com/office/2006/metadata/properties" ma:root="true" ma:fieldsID="a0dbe8229e58cdbef3b5bf26ab98f3c3" ns2:_="">
    <xsd:import namespace="563e67a4-0cdf-42df-8401-65dffd3e57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e67a4-0cdf-42df-8401-65dffd3e57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A37E19-9C2C-4F84-8A42-5A9415FC0E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e67a4-0cdf-42df-8401-65dffd3e5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FA5C6-BC85-4FB4-AF49-C11160388616}">
  <ds:schemaRefs>
    <ds:schemaRef ds:uri="http://schemas.microsoft.com/sharepoint/v3/contenttype/forms"/>
  </ds:schemaRefs>
</ds:datastoreItem>
</file>

<file path=customXml/itemProps3.xml><?xml version="1.0" encoding="utf-8"?>
<ds:datastoreItem xmlns:ds="http://schemas.openxmlformats.org/officeDocument/2006/customXml" ds:itemID="{E7142890-91E2-4A93-BC52-AA088D9A54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1551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Dörte de Kok</dc:creator>
  <cp:keywords/>
  <dc:description/>
  <cp:lastModifiedBy>2Kookleiding KD2| Vakantiekind KampLeiding</cp:lastModifiedBy>
  <cp:revision>2</cp:revision>
  <cp:lastPrinted>2024-05-17T08:36:00Z</cp:lastPrinted>
  <dcterms:created xsi:type="dcterms:W3CDTF">2026-06-16T10:58:00Z</dcterms:created>
  <dcterms:modified xsi:type="dcterms:W3CDTF">2026-06-16T10:58:00Z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0x01010035069D31705CA14891CEDEF66CA7314E</vt:lpwstr>
  </property>
</Properties>
</file>